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4274F" w14:textId="730FD500" w:rsidR="0086511D" w:rsidRPr="00A53A2B" w:rsidRDefault="001E4C8A" w:rsidP="00E423AC">
      <w:pPr>
        <w:spacing w:after="0" w:line="240" w:lineRule="auto"/>
        <w:jc w:val="center"/>
        <w:rPr>
          <w:rFonts w:ascii="Garamond" w:eastAsia="Times New Roman" w:hAnsi="Garamond" w:cs="Arial"/>
          <w:b/>
          <w:sz w:val="28"/>
          <w:szCs w:val="28"/>
          <w:lang w:eastAsia="es-AR"/>
        </w:rPr>
      </w:pPr>
      <w:r w:rsidRPr="00A53A2B">
        <w:rPr>
          <w:rFonts w:ascii="Garamond" w:eastAsia="Times New Roman" w:hAnsi="Garamond" w:cs="Arial"/>
          <w:b/>
          <w:sz w:val="28"/>
          <w:szCs w:val="28"/>
          <w:lang w:val="es-ES" w:eastAsia="es-AR"/>
        </w:rPr>
        <w:t>CERTIFICACI</w:t>
      </w:r>
      <w:r w:rsidR="00A53A2B" w:rsidRPr="00A53A2B">
        <w:rPr>
          <w:rFonts w:ascii="Garamond" w:eastAsia="Times New Roman" w:hAnsi="Garamond" w:cs="Arial"/>
          <w:b/>
          <w:sz w:val="28"/>
          <w:szCs w:val="28"/>
          <w:lang w:val="es-ES" w:eastAsia="es-AR"/>
        </w:rPr>
        <w:t>Ó</w:t>
      </w:r>
      <w:r w:rsidRPr="00A53A2B">
        <w:rPr>
          <w:rFonts w:ascii="Garamond" w:eastAsia="Times New Roman" w:hAnsi="Garamond" w:cs="Arial"/>
          <w:b/>
          <w:sz w:val="28"/>
          <w:szCs w:val="28"/>
          <w:lang w:val="es-ES" w:eastAsia="es-AR"/>
        </w:rPr>
        <w:t>N CONTAB</w:t>
      </w:r>
      <w:r w:rsidR="0086511D" w:rsidRPr="00A53A2B">
        <w:rPr>
          <w:rFonts w:ascii="Garamond" w:eastAsia="Times New Roman" w:hAnsi="Garamond" w:cs="Arial"/>
          <w:b/>
          <w:sz w:val="28"/>
          <w:szCs w:val="28"/>
          <w:lang w:val="es-ES" w:eastAsia="es-AR"/>
        </w:rPr>
        <w:t>LE DE SOLICITUD DE RÚBRICA DE LIBROS</w:t>
      </w:r>
      <w:r w:rsidR="00D810CA" w:rsidRPr="00A53A2B">
        <w:rPr>
          <w:rFonts w:ascii="Garamond" w:eastAsia="Times New Roman" w:hAnsi="Garamond" w:cs="Arial"/>
          <w:b/>
          <w:sz w:val="28"/>
          <w:szCs w:val="28"/>
          <w:lang w:val="es-ES" w:eastAsia="es-AR"/>
        </w:rPr>
        <w:t xml:space="preserve"> </w:t>
      </w:r>
      <w:r w:rsidR="005D192F">
        <w:rPr>
          <w:rFonts w:ascii="Garamond" w:eastAsia="Times New Roman" w:hAnsi="Garamond" w:cs="Arial"/>
          <w:b/>
          <w:sz w:val="28"/>
          <w:szCs w:val="28"/>
          <w:lang w:val="es-ES" w:eastAsia="es-AR"/>
        </w:rPr>
        <w:t xml:space="preserve">DE </w:t>
      </w:r>
      <w:r w:rsidR="001D7C64">
        <w:rPr>
          <w:rFonts w:ascii="Garamond" w:eastAsia="Times New Roman" w:hAnsi="Garamond" w:cs="Arial"/>
          <w:b/>
          <w:sz w:val="28"/>
          <w:szCs w:val="28"/>
          <w:lang w:val="es-ES" w:eastAsia="es-AR"/>
        </w:rPr>
        <w:t>UN FIDEICOMISO</w:t>
      </w:r>
      <w:r w:rsidR="00A53A2B" w:rsidRPr="00A53A2B">
        <w:rPr>
          <w:rFonts w:ascii="Garamond" w:eastAsia="Times New Roman" w:hAnsi="Garamond" w:cs="Arial"/>
          <w:b/>
          <w:sz w:val="28"/>
          <w:szCs w:val="28"/>
          <w:lang w:val="es-ES" w:eastAsia="es-AR"/>
        </w:rPr>
        <w:t xml:space="preserve"> </w:t>
      </w:r>
      <w:r w:rsidR="0086511D" w:rsidRPr="00A53A2B">
        <w:rPr>
          <w:rFonts w:ascii="Garamond" w:eastAsia="Times New Roman" w:hAnsi="Garamond" w:cs="Arial"/>
          <w:b/>
          <w:sz w:val="28"/>
          <w:szCs w:val="28"/>
          <w:lang w:eastAsia="es-AR"/>
        </w:rPr>
        <w:t>(A</w:t>
      </w:r>
      <w:r w:rsidR="00A53A2B" w:rsidRPr="00A53A2B">
        <w:rPr>
          <w:rFonts w:ascii="Garamond" w:eastAsia="Times New Roman" w:hAnsi="Garamond" w:cs="Arial"/>
          <w:b/>
          <w:sz w:val="28"/>
          <w:szCs w:val="28"/>
          <w:lang w:eastAsia="es-AR"/>
        </w:rPr>
        <w:t>rtículo</w:t>
      </w:r>
      <w:r w:rsidR="0086511D" w:rsidRPr="00A53A2B">
        <w:rPr>
          <w:rFonts w:ascii="Garamond" w:eastAsia="Times New Roman" w:hAnsi="Garamond" w:cs="Arial"/>
          <w:b/>
          <w:sz w:val="28"/>
          <w:szCs w:val="28"/>
          <w:lang w:eastAsia="es-AR"/>
        </w:rPr>
        <w:t xml:space="preserve"> 49</w:t>
      </w:r>
      <w:r w:rsidR="001749D9">
        <w:rPr>
          <w:rFonts w:ascii="Garamond" w:eastAsia="Times New Roman" w:hAnsi="Garamond" w:cs="Arial"/>
          <w:b/>
          <w:sz w:val="28"/>
          <w:szCs w:val="28"/>
          <w:lang w:eastAsia="es-AR"/>
        </w:rPr>
        <w:t>4</w:t>
      </w:r>
      <w:r w:rsidR="005955AB">
        <w:rPr>
          <w:rFonts w:ascii="Garamond" w:eastAsia="Times New Roman" w:hAnsi="Garamond" w:cs="Arial"/>
          <w:b/>
          <w:sz w:val="28"/>
          <w:szCs w:val="28"/>
          <w:lang w:eastAsia="es-AR"/>
        </w:rPr>
        <w:t>, inciso 5°</w:t>
      </w:r>
      <w:r w:rsidR="005D192F">
        <w:rPr>
          <w:rFonts w:ascii="Garamond" w:eastAsia="Times New Roman" w:hAnsi="Garamond" w:cs="Arial"/>
          <w:b/>
          <w:sz w:val="28"/>
          <w:szCs w:val="28"/>
          <w:lang w:eastAsia="es-AR"/>
        </w:rPr>
        <w:t>,</w:t>
      </w:r>
      <w:r w:rsidR="00A53A2B">
        <w:rPr>
          <w:rFonts w:ascii="Garamond" w:eastAsia="Times New Roman" w:hAnsi="Garamond" w:cs="Arial"/>
          <w:b/>
          <w:sz w:val="28"/>
          <w:szCs w:val="28"/>
          <w:lang w:eastAsia="es-AR"/>
        </w:rPr>
        <w:t xml:space="preserve"> </w:t>
      </w:r>
      <w:r w:rsidR="0086511D" w:rsidRPr="00A53A2B">
        <w:rPr>
          <w:rFonts w:ascii="Garamond" w:eastAsia="Times New Roman" w:hAnsi="Garamond" w:cs="Arial"/>
          <w:b/>
          <w:sz w:val="28"/>
          <w:szCs w:val="28"/>
          <w:lang w:eastAsia="es-AR"/>
        </w:rPr>
        <w:t xml:space="preserve">RG IGJ </w:t>
      </w:r>
      <w:r w:rsidR="00A8069F" w:rsidRPr="00A53A2B">
        <w:rPr>
          <w:rFonts w:ascii="Garamond" w:eastAsia="Times New Roman" w:hAnsi="Garamond" w:cs="Arial"/>
          <w:b/>
          <w:sz w:val="28"/>
          <w:szCs w:val="28"/>
          <w:lang w:eastAsia="es-AR"/>
        </w:rPr>
        <w:t xml:space="preserve">N° </w:t>
      </w:r>
      <w:r w:rsidR="0086511D" w:rsidRPr="00A53A2B">
        <w:rPr>
          <w:rFonts w:ascii="Garamond" w:eastAsia="Times New Roman" w:hAnsi="Garamond" w:cs="Arial"/>
          <w:b/>
          <w:sz w:val="28"/>
          <w:szCs w:val="28"/>
          <w:lang w:eastAsia="es-AR"/>
        </w:rPr>
        <w:t>7/</w:t>
      </w:r>
      <w:r w:rsidR="00A53A2B" w:rsidRPr="00A53A2B">
        <w:rPr>
          <w:rFonts w:ascii="Garamond" w:eastAsia="Times New Roman" w:hAnsi="Garamond" w:cs="Arial"/>
          <w:b/>
          <w:sz w:val="28"/>
          <w:szCs w:val="28"/>
          <w:lang w:eastAsia="es-AR"/>
        </w:rPr>
        <w:t>20</w:t>
      </w:r>
      <w:r w:rsidR="0086511D" w:rsidRPr="00A53A2B">
        <w:rPr>
          <w:rFonts w:ascii="Garamond" w:eastAsia="Times New Roman" w:hAnsi="Garamond" w:cs="Arial"/>
          <w:b/>
          <w:sz w:val="28"/>
          <w:szCs w:val="28"/>
          <w:lang w:eastAsia="es-AR"/>
        </w:rPr>
        <w:t>15</w:t>
      </w:r>
      <w:r w:rsidR="0010491C">
        <w:rPr>
          <w:rFonts w:ascii="Garamond" w:eastAsia="Times New Roman" w:hAnsi="Garamond" w:cs="Arial"/>
          <w:b/>
          <w:sz w:val="28"/>
          <w:szCs w:val="28"/>
          <w:lang w:eastAsia="es-AR"/>
        </w:rPr>
        <w:t xml:space="preserve"> y RG IGJ N° 3/2018</w:t>
      </w:r>
      <w:r w:rsidR="0086511D" w:rsidRPr="00A53A2B">
        <w:rPr>
          <w:rFonts w:ascii="Garamond" w:eastAsia="Times New Roman" w:hAnsi="Garamond" w:cs="Arial"/>
          <w:b/>
          <w:sz w:val="28"/>
          <w:szCs w:val="28"/>
          <w:lang w:eastAsia="es-AR"/>
        </w:rPr>
        <w:t>)</w:t>
      </w:r>
      <w:r w:rsidR="00257A53" w:rsidRPr="00A53A2B">
        <w:rPr>
          <w:rStyle w:val="Refdenotaalpie"/>
          <w:rFonts w:ascii="Garamond" w:eastAsia="Times New Roman" w:hAnsi="Garamond" w:cs="Arial"/>
          <w:b/>
          <w:sz w:val="28"/>
          <w:szCs w:val="28"/>
          <w:lang w:eastAsia="es-AR"/>
        </w:rPr>
        <w:footnoteReference w:id="1"/>
      </w:r>
    </w:p>
    <w:p w14:paraId="51957855" w14:textId="77777777" w:rsidR="00A53A2B" w:rsidRDefault="00A53A2B" w:rsidP="00E423AC">
      <w:pPr>
        <w:spacing w:after="0" w:line="240" w:lineRule="auto"/>
        <w:jc w:val="both"/>
        <w:rPr>
          <w:rFonts w:ascii="Garamond" w:hAnsi="Garamond"/>
          <w:color w:val="000000"/>
        </w:rPr>
      </w:pPr>
    </w:p>
    <w:p w14:paraId="1DCAC040" w14:textId="7124065D" w:rsidR="00A8069F" w:rsidRPr="00E423AC" w:rsidRDefault="00A8069F" w:rsidP="00E423AC">
      <w:pPr>
        <w:spacing w:after="0" w:line="240" w:lineRule="auto"/>
        <w:jc w:val="both"/>
        <w:rPr>
          <w:rFonts w:ascii="Garamond" w:hAnsi="Garamond" w:cs="Arial"/>
          <w:sz w:val="24"/>
          <w:szCs w:val="24"/>
          <w:lang w:val="es-ES" w:eastAsia="es-ES"/>
        </w:rPr>
      </w:pPr>
      <w:r w:rsidRPr="00E423AC">
        <w:rPr>
          <w:rFonts w:ascii="Garamond" w:hAnsi="Garamond" w:cs="Arial"/>
          <w:sz w:val="24"/>
          <w:szCs w:val="24"/>
          <w:lang w:val="es-ES" w:eastAsia="es-ES"/>
        </w:rPr>
        <w:t>Señor</w:t>
      </w:r>
      <w:r w:rsidR="00A53A2B">
        <w:rPr>
          <w:rFonts w:ascii="Garamond" w:hAnsi="Garamond" w:cs="Arial"/>
          <w:sz w:val="24"/>
          <w:szCs w:val="24"/>
          <w:lang w:val="es-ES" w:eastAsia="es-ES"/>
        </w:rPr>
        <w:t>/a</w:t>
      </w:r>
      <w:r w:rsidR="00021285">
        <w:rPr>
          <w:rFonts w:ascii="Garamond" w:hAnsi="Garamond" w:cs="Arial"/>
          <w:sz w:val="24"/>
          <w:szCs w:val="24"/>
          <w:lang w:val="es-ES" w:eastAsia="es-ES"/>
        </w:rPr>
        <w:t xml:space="preserve"> Fiduciario/a</w:t>
      </w:r>
      <w:r w:rsidR="00E423AC">
        <w:rPr>
          <w:rFonts w:ascii="Garamond" w:hAnsi="Garamond" w:cs="Arial"/>
          <w:sz w:val="24"/>
          <w:szCs w:val="24"/>
          <w:lang w:val="es-ES" w:eastAsia="es-ES"/>
        </w:rPr>
        <w:t xml:space="preserve"> </w:t>
      </w:r>
      <w:r w:rsidR="00257A53">
        <w:rPr>
          <w:rFonts w:ascii="Garamond" w:hAnsi="Garamond" w:cs="Arial"/>
          <w:sz w:val="24"/>
          <w:szCs w:val="24"/>
          <w:lang w:val="es-ES" w:eastAsia="es-ES"/>
        </w:rPr>
        <w:t>de</w:t>
      </w:r>
      <w:r w:rsidR="00021285">
        <w:rPr>
          <w:rFonts w:ascii="Garamond" w:hAnsi="Garamond" w:cs="Arial"/>
          <w:sz w:val="24"/>
          <w:szCs w:val="24"/>
          <w:lang w:val="es-ES" w:eastAsia="es-ES"/>
        </w:rPr>
        <w:t>l</w:t>
      </w:r>
    </w:p>
    <w:p w14:paraId="063E2BA0" w14:textId="255D420A" w:rsidR="00A8069F" w:rsidRPr="00E423AC" w:rsidRDefault="00021285" w:rsidP="00E423AC">
      <w:pPr>
        <w:spacing w:after="0" w:line="240" w:lineRule="auto"/>
        <w:jc w:val="both"/>
        <w:rPr>
          <w:rFonts w:ascii="Garamond" w:hAnsi="Garamond" w:cs="Arial"/>
          <w:sz w:val="24"/>
          <w:szCs w:val="24"/>
          <w:lang w:val="es-ES" w:eastAsia="es-ES"/>
        </w:rPr>
      </w:pPr>
      <w:r>
        <w:rPr>
          <w:rFonts w:ascii="Garamond" w:hAnsi="Garamond" w:cs="Arial"/>
          <w:sz w:val="24"/>
          <w:szCs w:val="24"/>
          <w:lang w:val="es-ES" w:eastAsia="es-ES"/>
        </w:rPr>
        <w:t xml:space="preserve">Fideicomiso </w:t>
      </w:r>
      <w:r w:rsidR="00257A53">
        <w:rPr>
          <w:rFonts w:ascii="Garamond" w:hAnsi="Garamond" w:cs="Arial"/>
          <w:sz w:val="24"/>
          <w:szCs w:val="24"/>
          <w:lang w:val="es-ES" w:eastAsia="es-ES"/>
        </w:rPr>
        <w:t>ABCD</w:t>
      </w:r>
      <w:r w:rsidR="00257A53">
        <w:rPr>
          <w:rStyle w:val="Refdenotaalpie"/>
          <w:rFonts w:ascii="Garamond" w:hAnsi="Garamond" w:cs="Arial"/>
          <w:sz w:val="24"/>
          <w:szCs w:val="24"/>
          <w:lang w:val="es-ES" w:eastAsia="es-ES"/>
        </w:rPr>
        <w:footnoteReference w:id="2"/>
      </w:r>
    </w:p>
    <w:p w14:paraId="3C82C72D" w14:textId="77777777" w:rsidR="005D192F" w:rsidRPr="00E423AC" w:rsidRDefault="005D192F" w:rsidP="005D192F">
      <w:pPr>
        <w:spacing w:after="0" w:line="240" w:lineRule="auto"/>
        <w:jc w:val="both"/>
        <w:rPr>
          <w:rFonts w:ascii="Garamond" w:hAnsi="Garamond" w:cs="Arial"/>
          <w:sz w:val="24"/>
          <w:szCs w:val="24"/>
          <w:lang w:val="es-ES" w:eastAsia="es-ES"/>
        </w:rPr>
      </w:pPr>
      <w:r>
        <w:rPr>
          <w:rFonts w:ascii="Garamond" w:hAnsi="Garamond" w:cs="Arial"/>
          <w:sz w:val="24"/>
          <w:szCs w:val="24"/>
          <w:lang w:val="es-ES" w:eastAsia="es-ES"/>
        </w:rPr>
        <w:t>CUIT N°</w:t>
      </w:r>
      <w:r w:rsidRPr="00E423AC">
        <w:rPr>
          <w:rFonts w:ascii="Garamond" w:hAnsi="Garamond" w:cs="Arial"/>
          <w:sz w:val="24"/>
          <w:szCs w:val="24"/>
          <w:lang w:val="es-ES" w:eastAsia="es-ES"/>
        </w:rPr>
        <w:t xml:space="preserve">: </w:t>
      </w:r>
      <w:r>
        <w:rPr>
          <w:rFonts w:ascii="Garamond" w:hAnsi="Garamond" w:cs="Arial"/>
          <w:sz w:val="24"/>
          <w:szCs w:val="24"/>
          <w:lang w:val="es-ES" w:eastAsia="es-ES"/>
        </w:rPr>
        <w:t>XX-</w:t>
      </w:r>
      <w:r w:rsidRPr="00E423AC">
        <w:rPr>
          <w:rFonts w:ascii="Garamond" w:hAnsi="Garamond" w:cs="Arial"/>
          <w:sz w:val="24"/>
          <w:szCs w:val="24"/>
          <w:lang w:val="es-ES" w:eastAsia="es-ES"/>
        </w:rPr>
        <w:t>XXXXXX</w:t>
      </w:r>
      <w:r>
        <w:rPr>
          <w:rFonts w:ascii="Garamond" w:hAnsi="Garamond" w:cs="Arial"/>
          <w:sz w:val="24"/>
          <w:szCs w:val="24"/>
          <w:lang w:val="es-ES" w:eastAsia="es-ES"/>
        </w:rPr>
        <w:t>XX-X</w:t>
      </w:r>
    </w:p>
    <w:p w14:paraId="1A1C3A79" w14:textId="41659B21" w:rsidR="00A8069F" w:rsidRPr="00E423AC" w:rsidRDefault="00A8069F" w:rsidP="00E423AC">
      <w:pPr>
        <w:spacing w:after="0" w:line="240" w:lineRule="auto"/>
        <w:jc w:val="both"/>
        <w:rPr>
          <w:rFonts w:ascii="Garamond" w:hAnsi="Garamond" w:cs="Arial"/>
          <w:sz w:val="24"/>
          <w:szCs w:val="24"/>
          <w:lang w:val="es-ES" w:eastAsia="es-ES"/>
        </w:rPr>
      </w:pPr>
      <w:r w:rsidRPr="00E423AC">
        <w:rPr>
          <w:rFonts w:ascii="Garamond" w:hAnsi="Garamond" w:cs="Arial"/>
          <w:sz w:val="24"/>
          <w:szCs w:val="24"/>
          <w:lang w:val="es-ES" w:eastAsia="es-ES"/>
        </w:rPr>
        <w:t>Domicilio legal</w:t>
      </w:r>
      <w:r w:rsidR="008A00EA">
        <w:rPr>
          <w:rStyle w:val="Refdenotaalpie"/>
          <w:rFonts w:ascii="Garamond" w:hAnsi="Garamond" w:cs="Arial"/>
          <w:sz w:val="24"/>
          <w:szCs w:val="24"/>
          <w:lang w:val="es-ES" w:eastAsia="es-ES"/>
        </w:rPr>
        <w:footnoteReference w:id="3"/>
      </w:r>
      <w:r w:rsidRPr="00E423AC">
        <w:rPr>
          <w:rFonts w:ascii="Garamond" w:hAnsi="Garamond" w:cs="Arial"/>
          <w:sz w:val="24"/>
          <w:szCs w:val="24"/>
          <w:lang w:val="es-ES" w:eastAsia="es-ES"/>
        </w:rPr>
        <w:t>:</w:t>
      </w:r>
      <w:r w:rsidR="005D192F">
        <w:rPr>
          <w:rFonts w:ascii="Garamond" w:hAnsi="Garamond" w:cs="Arial"/>
          <w:sz w:val="24"/>
          <w:szCs w:val="24"/>
          <w:lang w:val="es-ES" w:eastAsia="es-ES"/>
        </w:rPr>
        <w:t>…</w:t>
      </w:r>
    </w:p>
    <w:p w14:paraId="24F04A40" w14:textId="77777777" w:rsidR="00A8069F" w:rsidRPr="00E423AC" w:rsidRDefault="00A8069F" w:rsidP="00E423AC">
      <w:pPr>
        <w:spacing w:after="0" w:line="240" w:lineRule="auto"/>
        <w:jc w:val="both"/>
        <w:rPr>
          <w:rFonts w:ascii="Garamond" w:hAnsi="Garamond" w:cs="Arial"/>
          <w:sz w:val="24"/>
          <w:szCs w:val="24"/>
          <w:lang w:val="es-ES" w:eastAsia="es-ES"/>
        </w:rPr>
      </w:pPr>
      <w:r w:rsidRPr="00E423AC">
        <w:rPr>
          <w:rFonts w:ascii="Garamond" w:hAnsi="Garamond" w:cs="Arial"/>
          <w:sz w:val="24"/>
          <w:szCs w:val="24"/>
          <w:lang w:val="es-ES" w:eastAsia="es-ES"/>
        </w:rPr>
        <w:t>Ciudad Autónoma de Buenos Aires</w:t>
      </w:r>
    </w:p>
    <w:p w14:paraId="743CB33F" w14:textId="0F14F9EC" w:rsidR="00E423AC" w:rsidRDefault="00A53A2B" w:rsidP="00E423AC">
      <w:pPr>
        <w:shd w:val="clear" w:color="auto" w:fill="FFFFFF"/>
        <w:spacing w:after="0" w:line="240" w:lineRule="auto"/>
        <w:jc w:val="both"/>
        <w:rPr>
          <w:rFonts w:ascii="Garamond" w:hAnsi="Garamond" w:cs="Arial"/>
          <w:color w:val="000000"/>
        </w:rPr>
      </w:pPr>
      <w:r>
        <w:rPr>
          <w:rFonts w:ascii="Garamond" w:hAnsi="Garamond" w:cs="Arial"/>
          <w:color w:val="000000"/>
        </w:rPr>
        <w:t>------------------------------------------------</w:t>
      </w:r>
    </w:p>
    <w:p w14:paraId="0B3CEDC3" w14:textId="77777777" w:rsidR="00A53A2B" w:rsidRDefault="00A53A2B" w:rsidP="00E423AC">
      <w:pPr>
        <w:shd w:val="clear" w:color="auto" w:fill="FFFFFF"/>
        <w:spacing w:after="0" w:line="240" w:lineRule="auto"/>
        <w:jc w:val="both"/>
        <w:rPr>
          <w:rFonts w:ascii="Garamond" w:hAnsi="Garamond" w:cs="Arial"/>
          <w:color w:val="000000"/>
        </w:rPr>
      </w:pPr>
    </w:p>
    <w:p w14:paraId="66329AD0" w14:textId="77777777" w:rsidR="00E92966" w:rsidRPr="00F559A5" w:rsidRDefault="00E92966" w:rsidP="00E92966">
      <w:pPr>
        <w:suppressAutoHyphens/>
        <w:rPr>
          <w:rFonts w:ascii="Garamond" w:hAnsi="Garamond"/>
          <w:b/>
          <w:sz w:val="24"/>
        </w:rPr>
      </w:pPr>
      <w:r w:rsidRPr="001D5EFE">
        <w:rPr>
          <w:rFonts w:ascii="Garamond" w:hAnsi="Garamond"/>
          <w:b/>
          <w:snapToGrid w:val="0"/>
          <w:sz w:val="24"/>
          <w:u w:val="single"/>
        </w:rPr>
        <w:t>Identificación de la información objeto de la certificación</w:t>
      </w:r>
    </w:p>
    <w:p w14:paraId="1A2199F1" w14:textId="5E1B63F3" w:rsidR="00257A53" w:rsidRPr="00E92966" w:rsidRDefault="001E4C8A" w:rsidP="00E92966">
      <w:pPr>
        <w:spacing w:after="0" w:line="240" w:lineRule="auto"/>
        <w:jc w:val="both"/>
        <w:rPr>
          <w:rFonts w:ascii="Garamond" w:hAnsi="Garamond" w:cs="Arial"/>
          <w:b/>
          <w:sz w:val="24"/>
          <w:szCs w:val="24"/>
          <w:lang w:val="es-ES" w:eastAsia="es-ES"/>
        </w:rPr>
      </w:pPr>
      <w:r w:rsidRPr="00E423AC">
        <w:rPr>
          <w:rFonts w:ascii="Garamond" w:eastAsia="Times New Roman" w:hAnsi="Garamond" w:cs="Arial"/>
          <w:sz w:val="24"/>
          <w:szCs w:val="24"/>
          <w:lang w:val="es-ES" w:eastAsia="es-AR"/>
        </w:rPr>
        <w:t xml:space="preserve">En mi carácter de contador público independiente, a su pedido, </w:t>
      </w:r>
      <w:r w:rsidR="00B06F7D" w:rsidRPr="00E423AC">
        <w:rPr>
          <w:rFonts w:ascii="Garamond" w:eastAsia="Times New Roman" w:hAnsi="Garamond" w:cs="Arial"/>
          <w:sz w:val="24"/>
          <w:szCs w:val="24"/>
          <w:lang w:val="es-ES" w:eastAsia="es-AR"/>
        </w:rPr>
        <w:t>y para su presentación ante la Inspección General de Justicia</w:t>
      </w:r>
      <w:r w:rsidR="00E423AC">
        <w:rPr>
          <w:rFonts w:ascii="Garamond" w:eastAsia="Times New Roman" w:hAnsi="Garamond" w:cs="Arial"/>
          <w:sz w:val="24"/>
          <w:szCs w:val="24"/>
          <w:lang w:val="es-ES" w:eastAsia="es-AR"/>
        </w:rPr>
        <w:t xml:space="preserve"> (IGJ)</w:t>
      </w:r>
      <w:r w:rsidR="00A53A2B" w:rsidRPr="00A53A2B">
        <w:t xml:space="preserve"> </w:t>
      </w:r>
      <w:r w:rsidR="00A53A2B" w:rsidRPr="00A53A2B">
        <w:rPr>
          <w:rFonts w:ascii="Garamond" w:eastAsia="Times New Roman" w:hAnsi="Garamond" w:cs="Arial"/>
          <w:sz w:val="24"/>
          <w:szCs w:val="24"/>
          <w:lang w:val="es-ES" w:eastAsia="es-AR"/>
        </w:rPr>
        <w:t>y</w:t>
      </w:r>
      <w:r w:rsidR="005D192F">
        <w:rPr>
          <w:rFonts w:ascii="Garamond" w:eastAsia="Times New Roman" w:hAnsi="Garamond" w:cs="Arial"/>
          <w:sz w:val="24"/>
          <w:szCs w:val="24"/>
          <w:lang w:val="es-ES" w:eastAsia="es-AR"/>
        </w:rPr>
        <w:t>,</w:t>
      </w:r>
      <w:r w:rsidR="00A53A2B" w:rsidRPr="00A53A2B">
        <w:rPr>
          <w:rFonts w:ascii="Garamond" w:eastAsia="Times New Roman" w:hAnsi="Garamond" w:cs="Arial"/>
          <w:sz w:val="24"/>
          <w:szCs w:val="24"/>
          <w:lang w:val="es-ES" w:eastAsia="es-AR"/>
        </w:rPr>
        <w:t xml:space="preserve"> en razón de lo requerido por </w:t>
      </w:r>
      <w:r w:rsidR="00525461">
        <w:rPr>
          <w:rFonts w:ascii="Garamond" w:eastAsia="Times New Roman" w:hAnsi="Garamond" w:cs="Arial"/>
          <w:sz w:val="24"/>
          <w:szCs w:val="24"/>
          <w:lang w:val="es-ES" w:eastAsia="es-AR"/>
        </w:rPr>
        <w:t>su</w:t>
      </w:r>
      <w:r w:rsidR="00A53A2B" w:rsidRPr="00A53A2B">
        <w:rPr>
          <w:rFonts w:ascii="Garamond" w:eastAsia="Times New Roman" w:hAnsi="Garamond" w:cs="Arial"/>
          <w:sz w:val="24"/>
          <w:szCs w:val="24"/>
          <w:lang w:val="es-ES" w:eastAsia="es-AR"/>
        </w:rPr>
        <w:t xml:space="preserve"> R</w:t>
      </w:r>
      <w:r w:rsidR="00A53A2B">
        <w:rPr>
          <w:rFonts w:ascii="Garamond" w:eastAsia="Times New Roman" w:hAnsi="Garamond" w:cs="Arial"/>
          <w:sz w:val="24"/>
          <w:szCs w:val="24"/>
          <w:lang w:val="es-ES" w:eastAsia="es-AR"/>
        </w:rPr>
        <w:t>G</w:t>
      </w:r>
      <w:r w:rsidR="00A53A2B" w:rsidRPr="00A53A2B">
        <w:rPr>
          <w:rFonts w:ascii="Garamond" w:eastAsia="Times New Roman" w:hAnsi="Garamond" w:cs="Arial"/>
          <w:sz w:val="24"/>
          <w:szCs w:val="24"/>
          <w:lang w:val="es-ES" w:eastAsia="es-AR"/>
        </w:rPr>
        <w:t xml:space="preserve"> N° </w:t>
      </w:r>
      <w:r w:rsidR="00A53A2B">
        <w:rPr>
          <w:rFonts w:ascii="Garamond" w:eastAsia="Times New Roman" w:hAnsi="Garamond" w:cs="Arial"/>
          <w:sz w:val="24"/>
          <w:szCs w:val="24"/>
          <w:lang w:val="es-ES" w:eastAsia="es-AR"/>
        </w:rPr>
        <w:t>7</w:t>
      </w:r>
      <w:r w:rsidR="00A53A2B" w:rsidRPr="00A53A2B">
        <w:rPr>
          <w:rFonts w:ascii="Garamond" w:eastAsia="Times New Roman" w:hAnsi="Garamond" w:cs="Arial"/>
          <w:sz w:val="24"/>
          <w:szCs w:val="24"/>
          <w:lang w:val="es-ES" w:eastAsia="es-AR"/>
        </w:rPr>
        <w:t>/201</w:t>
      </w:r>
      <w:r w:rsidR="00A53A2B">
        <w:rPr>
          <w:rFonts w:ascii="Garamond" w:eastAsia="Times New Roman" w:hAnsi="Garamond" w:cs="Arial"/>
          <w:sz w:val="24"/>
          <w:szCs w:val="24"/>
          <w:lang w:val="es-ES" w:eastAsia="es-AR"/>
        </w:rPr>
        <w:t>5</w:t>
      </w:r>
      <w:r w:rsidR="00525461">
        <w:rPr>
          <w:rFonts w:ascii="Garamond" w:eastAsia="Times New Roman" w:hAnsi="Garamond" w:cs="Arial"/>
          <w:sz w:val="24"/>
          <w:szCs w:val="24"/>
          <w:lang w:val="es-ES" w:eastAsia="es-AR"/>
        </w:rPr>
        <w:t>, artículo 49</w:t>
      </w:r>
      <w:r w:rsidR="005D192F">
        <w:rPr>
          <w:rFonts w:ascii="Garamond" w:eastAsia="Times New Roman" w:hAnsi="Garamond" w:cs="Arial"/>
          <w:sz w:val="24"/>
          <w:szCs w:val="24"/>
          <w:lang w:val="es-ES" w:eastAsia="es-AR"/>
        </w:rPr>
        <w:t>4, inciso 5°</w:t>
      </w:r>
      <w:r w:rsidR="00A53A2B" w:rsidRPr="00A53A2B">
        <w:rPr>
          <w:rFonts w:ascii="Garamond" w:eastAsia="Times New Roman" w:hAnsi="Garamond" w:cs="Arial"/>
          <w:sz w:val="24"/>
          <w:szCs w:val="24"/>
          <w:lang w:val="es-ES" w:eastAsia="es-AR"/>
        </w:rPr>
        <w:t xml:space="preserve">, </w:t>
      </w:r>
      <w:r w:rsidRPr="00E423AC">
        <w:rPr>
          <w:rFonts w:ascii="Garamond" w:eastAsia="Times New Roman" w:hAnsi="Garamond" w:cs="Arial"/>
          <w:sz w:val="24"/>
          <w:szCs w:val="24"/>
          <w:lang w:val="es-ES" w:eastAsia="es-AR"/>
        </w:rPr>
        <w:t xml:space="preserve">emito la presente certificación </w:t>
      </w:r>
      <w:r w:rsidR="00E92966">
        <w:rPr>
          <w:rFonts w:ascii="Garamond" w:eastAsia="Times New Roman" w:hAnsi="Garamond" w:cs="Arial"/>
          <w:sz w:val="24"/>
          <w:szCs w:val="24"/>
          <w:lang w:val="es-ES" w:eastAsia="es-AR"/>
        </w:rPr>
        <w:t xml:space="preserve">sobre la </w:t>
      </w:r>
      <w:r w:rsidR="00257A53" w:rsidRPr="00257A53">
        <w:rPr>
          <w:rFonts w:ascii="Garamond" w:hAnsi="Garamond" w:cs="Arial"/>
          <w:color w:val="000000"/>
          <w:sz w:val="24"/>
          <w:szCs w:val="24"/>
        </w:rPr>
        <w:t>Declaración</w:t>
      </w:r>
      <w:r w:rsidR="00257A53">
        <w:rPr>
          <w:rFonts w:ascii="Garamond" w:hAnsi="Garamond" w:cs="Arial"/>
          <w:color w:val="000000"/>
          <w:sz w:val="24"/>
          <w:szCs w:val="24"/>
        </w:rPr>
        <w:t xml:space="preserve"> </w:t>
      </w:r>
      <w:r w:rsidR="00525461">
        <w:rPr>
          <w:rFonts w:ascii="Garamond" w:hAnsi="Garamond" w:cs="Arial"/>
          <w:color w:val="000000"/>
          <w:sz w:val="24"/>
          <w:szCs w:val="24"/>
        </w:rPr>
        <w:t xml:space="preserve">Jurada </w:t>
      </w:r>
      <w:r w:rsidR="004A3FB1">
        <w:rPr>
          <w:rFonts w:ascii="Garamond" w:hAnsi="Garamond" w:cs="Arial"/>
          <w:color w:val="000000"/>
          <w:sz w:val="24"/>
          <w:szCs w:val="24"/>
        </w:rPr>
        <w:t>adjunta preparada y emitida</w:t>
      </w:r>
      <w:r w:rsidR="00257A53">
        <w:rPr>
          <w:rFonts w:ascii="Garamond" w:hAnsi="Garamond" w:cs="Arial"/>
          <w:color w:val="000000"/>
          <w:sz w:val="24"/>
          <w:szCs w:val="24"/>
        </w:rPr>
        <w:t xml:space="preserve"> por </w:t>
      </w:r>
      <w:r w:rsidR="00021285">
        <w:rPr>
          <w:rFonts w:ascii="Garamond" w:hAnsi="Garamond" w:cs="Arial"/>
          <w:color w:val="000000"/>
          <w:sz w:val="24"/>
          <w:szCs w:val="24"/>
        </w:rPr>
        <w:t xml:space="preserve">el/la Fiduciario/a </w:t>
      </w:r>
      <w:r w:rsidR="00257A53">
        <w:rPr>
          <w:rFonts w:ascii="Garamond" w:hAnsi="Garamond" w:cs="Arial"/>
          <w:color w:val="000000"/>
          <w:sz w:val="24"/>
          <w:szCs w:val="24"/>
        </w:rPr>
        <w:t>de</w:t>
      </w:r>
      <w:r w:rsidR="00021285">
        <w:rPr>
          <w:rFonts w:ascii="Garamond" w:hAnsi="Garamond" w:cs="Arial"/>
          <w:color w:val="000000"/>
          <w:sz w:val="24"/>
          <w:szCs w:val="24"/>
        </w:rPr>
        <w:t>l Fideicomiso</w:t>
      </w:r>
      <w:r w:rsidR="00257A53">
        <w:rPr>
          <w:rFonts w:ascii="Garamond" w:hAnsi="Garamond" w:cs="Arial"/>
          <w:color w:val="000000"/>
          <w:sz w:val="24"/>
          <w:szCs w:val="24"/>
        </w:rPr>
        <w:t xml:space="preserve"> ABCD</w:t>
      </w:r>
      <w:r w:rsidR="00DE7929">
        <w:rPr>
          <w:rStyle w:val="Refdenotaalpie"/>
          <w:rFonts w:ascii="Garamond" w:hAnsi="Garamond" w:cs="Arial"/>
          <w:color w:val="000000"/>
          <w:sz w:val="24"/>
          <w:szCs w:val="24"/>
        </w:rPr>
        <w:footnoteReference w:id="4"/>
      </w:r>
      <w:r w:rsidR="00257A53">
        <w:rPr>
          <w:rFonts w:ascii="Garamond" w:hAnsi="Garamond" w:cs="Arial"/>
          <w:color w:val="000000"/>
          <w:sz w:val="24"/>
          <w:szCs w:val="24"/>
        </w:rPr>
        <w:t xml:space="preserve">, bajo su exclusiva responsabilidad, </w:t>
      </w:r>
      <w:r w:rsidR="00525461">
        <w:rPr>
          <w:rFonts w:ascii="Garamond" w:hAnsi="Garamond" w:cs="Arial"/>
          <w:color w:val="000000"/>
          <w:sz w:val="24"/>
          <w:szCs w:val="24"/>
        </w:rPr>
        <w:t>la cual fue firmada por mí al solo efecto</w:t>
      </w:r>
      <w:r w:rsidR="004A3FB1">
        <w:rPr>
          <w:rFonts w:ascii="Garamond" w:hAnsi="Garamond" w:cs="Arial"/>
          <w:color w:val="000000"/>
          <w:sz w:val="24"/>
          <w:szCs w:val="24"/>
        </w:rPr>
        <w:t xml:space="preserve"> de</w:t>
      </w:r>
      <w:r w:rsidR="00525461">
        <w:rPr>
          <w:rFonts w:ascii="Garamond" w:hAnsi="Garamond" w:cs="Arial"/>
          <w:color w:val="000000"/>
          <w:sz w:val="24"/>
          <w:szCs w:val="24"/>
        </w:rPr>
        <w:t xml:space="preserve"> su</w:t>
      </w:r>
      <w:r w:rsidR="004A3FB1">
        <w:rPr>
          <w:rFonts w:ascii="Garamond" w:hAnsi="Garamond" w:cs="Arial"/>
          <w:color w:val="000000"/>
          <w:sz w:val="24"/>
          <w:szCs w:val="24"/>
        </w:rPr>
        <w:t xml:space="preserve"> identificación. Dicha información fue preparada de acuerdo con las normas establecidas </w:t>
      </w:r>
      <w:r w:rsidR="00361707">
        <w:rPr>
          <w:rFonts w:ascii="Garamond" w:hAnsi="Garamond" w:cs="Arial"/>
          <w:color w:val="000000"/>
          <w:sz w:val="24"/>
          <w:szCs w:val="24"/>
        </w:rPr>
        <w:t xml:space="preserve">por la Ley 19.550 y </w:t>
      </w:r>
      <w:r w:rsidR="004A3FB1">
        <w:rPr>
          <w:rFonts w:ascii="Garamond" w:hAnsi="Garamond" w:cs="Arial"/>
          <w:color w:val="000000"/>
          <w:sz w:val="24"/>
          <w:szCs w:val="24"/>
        </w:rPr>
        <w:t xml:space="preserve">por la Inspección </w:t>
      </w:r>
      <w:r w:rsidR="00E92966">
        <w:rPr>
          <w:rFonts w:ascii="Garamond" w:hAnsi="Garamond" w:cs="Arial"/>
          <w:color w:val="000000"/>
          <w:sz w:val="24"/>
          <w:szCs w:val="24"/>
        </w:rPr>
        <w:t>General de Justicia:</w:t>
      </w:r>
    </w:p>
    <w:p w14:paraId="22F3F23C" w14:textId="070E4CE7" w:rsidR="00525461" w:rsidRDefault="00525461" w:rsidP="00E423AC">
      <w:pPr>
        <w:spacing w:after="0" w:line="240" w:lineRule="auto"/>
        <w:jc w:val="both"/>
        <w:rPr>
          <w:rFonts w:ascii="Garamond" w:hAnsi="Garamond" w:cs="Arial"/>
          <w:color w:val="000000"/>
          <w:u w:val="single"/>
        </w:rPr>
      </w:pPr>
    </w:p>
    <w:p w14:paraId="4AA8E287" w14:textId="6954B264" w:rsidR="005955AB" w:rsidRDefault="005955AB" w:rsidP="005955AB">
      <w:pPr>
        <w:pStyle w:val="Prrafodelista"/>
        <w:numPr>
          <w:ilvl w:val="0"/>
          <w:numId w:val="6"/>
        </w:numPr>
        <w:spacing w:after="0" w:line="240" w:lineRule="auto"/>
        <w:jc w:val="both"/>
        <w:rPr>
          <w:rFonts w:ascii="Garamond" w:hAnsi="Garamond" w:cs="Arial"/>
          <w:color w:val="000000"/>
          <w:sz w:val="24"/>
          <w:szCs w:val="24"/>
        </w:rPr>
      </w:pPr>
      <w:r w:rsidRPr="005955AB">
        <w:rPr>
          <w:rFonts w:ascii="Garamond" w:hAnsi="Garamond" w:cs="Arial"/>
          <w:color w:val="000000"/>
          <w:sz w:val="24"/>
          <w:szCs w:val="24"/>
        </w:rPr>
        <w:t>Documentación</w:t>
      </w:r>
      <w:r>
        <w:rPr>
          <w:rFonts w:ascii="Garamond" w:hAnsi="Garamond" w:cs="Arial"/>
          <w:color w:val="000000"/>
          <w:sz w:val="24"/>
          <w:szCs w:val="24"/>
        </w:rPr>
        <w:t xml:space="preserve"> que acredita la inscripción en el Registro correspondiente (Registro Público de Fideicomisos C.A.B.A./Fideicomisos Financieros en Comisión Nacional de Valores)</w:t>
      </w:r>
    </w:p>
    <w:p w14:paraId="714C8FAD" w14:textId="2130C886" w:rsidR="005955AB" w:rsidRPr="005955AB" w:rsidRDefault="005955AB" w:rsidP="005955AB">
      <w:pPr>
        <w:spacing w:after="0" w:line="240" w:lineRule="auto"/>
        <w:jc w:val="both"/>
        <w:rPr>
          <w:rFonts w:ascii="Garamond" w:hAnsi="Garamond" w:cs="Arial"/>
          <w:color w:val="000000"/>
          <w:sz w:val="24"/>
          <w:szCs w:val="24"/>
        </w:rPr>
      </w:pPr>
    </w:p>
    <w:p w14:paraId="67898D13" w14:textId="2AF66C26" w:rsidR="005955AB" w:rsidRPr="005955AB" w:rsidRDefault="005955AB" w:rsidP="005955AB">
      <w:pPr>
        <w:pStyle w:val="Prrafodelista"/>
        <w:numPr>
          <w:ilvl w:val="0"/>
          <w:numId w:val="7"/>
        </w:numPr>
        <w:spacing w:after="0" w:line="240" w:lineRule="auto"/>
        <w:ind w:left="1071" w:hanging="357"/>
        <w:jc w:val="both"/>
        <w:rPr>
          <w:rFonts w:ascii="Garamond" w:hAnsi="Garamond" w:cs="Arial"/>
          <w:color w:val="000000"/>
          <w:sz w:val="24"/>
          <w:szCs w:val="24"/>
        </w:rPr>
      </w:pPr>
      <w:r>
        <w:rPr>
          <w:rFonts w:ascii="Garamond" w:hAnsi="Garamond" w:cs="Arial"/>
          <w:color w:val="000000"/>
          <w:sz w:val="24"/>
          <w:szCs w:val="24"/>
        </w:rPr>
        <w:t>Datos de inscripción: Fecha… Libro… Tomo…</w:t>
      </w:r>
    </w:p>
    <w:p w14:paraId="4D338807" w14:textId="4A9FC073" w:rsidR="005955AB" w:rsidRPr="005955AB" w:rsidRDefault="005955AB" w:rsidP="00E423AC">
      <w:pPr>
        <w:spacing w:after="0" w:line="240" w:lineRule="auto"/>
        <w:jc w:val="both"/>
        <w:rPr>
          <w:rFonts w:ascii="Garamond" w:hAnsi="Garamond" w:cs="Arial"/>
          <w:color w:val="000000"/>
          <w:sz w:val="24"/>
          <w:szCs w:val="24"/>
        </w:rPr>
      </w:pPr>
    </w:p>
    <w:p w14:paraId="6DA6E307" w14:textId="00F88235" w:rsidR="005955AB" w:rsidRDefault="005955AB" w:rsidP="005955AB">
      <w:pPr>
        <w:pStyle w:val="Prrafodelista"/>
        <w:numPr>
          <w:ilvl w:val="0"/>
          <w:numId w:val="6"/>
        </w:numPr>
        <w:spacing w:after="0" w:line="240" w:lineRule="auto"/>
        <w:jc w:val="both"/>
        <w:rPr>
          <w:rFonts w:ascii="Garamond" w:hAnsi="Garamond" w:cs="Arial"/>
          <w:color w:val="000000"/>
          <w:sz w:val="24"/>
          <w:szCs w:val="24"/>
        </w:rPr>
      </w:pPr>
      <w:r w:rsidRPr="005955AB">
        <w:rPr>
          <w:rFonts w:ascii="Garamond" w:hAnsi="Garamond" w:cs="Arial"/>
          <w:color w:val="000000"/>
          <w:sz w:val="24"/>
          <w:szCs w:val="24"/>
        </w:rPr>
        <w:t>Admin</w:t>
      </w:r>
      <w:r>
        <w:rPr>
          <w:rFonts w:ascii="Garamond" w:hAnsi="Garamond" w:cs="Arial"/>
          <w:color w:val="000000"/>
          <w:sz w:val="24"/>
          <w:szCs w:val="24"/>
        </w:rPr>
        <w:t>istrador/Fiduciario:… (último inscripto/vigente)</w:t>
      </w:r>
    </w:p>
    <w:p w14:paraId="58A7DE6E" w14:textId="6C6AD93C" w:rsidR="005955AB" w:rsidRDefault="005955AB" w:rsidP="005955AB">
      <w:pPr>
        <w:spacing w:after="0" w:line="240" w:lineRule="auto"/>
        <w:jc w:val="both"/>
        <w:rPr>
          <w:rFonts w:ascii="Garamond" w:hAnsi="Garamond" w:cs="Arial"/>
          <w:color w:val="000000"/>
          <w:sz w:val="24"/>
          <w:szCs w:val="24"/>
        </w:rPr>
      </w:pPr>
    </w:p>
    <w:p w14:paraId="5A1CC104" w14:textId="3C7E6C26" w:rsidR="005955AB" w:rsidRDefault="005955AB" w:rsidP="005955AB">
      <w:pPr>
        <w:pStyle w:val="Prrafodelista"/>
        <w:numPr>
          <w:ilvl w:val="0"/>
          <w:numId w:val="7"/>
        </w:numPr>
        <w:spacing w:after="0" w:line="240" w:lineRule="auto"/>
        <w:ind w:left="1071" w:hanging="357"/>
        <w:jc w:val="both"/>
        <w:rPr>
          <w:rFonts w:ascii="Garamond" w:hAnsi="Garamond" w:cs="Arial"/>
          <w:color w:val="000000"/>
          <w:sz w:val="24"/>
          <w:szCs w:val="24"/>
        </w:rPr>
      </w:pPr>
      <w:r>
        <w:rPr>
          <w:rFonts w:ascii="Garamond" w:hAnsi="Garamond" w:cs="Arial"/>
          <w:color w:val="000000"/>
          <w:sz w:val="24"/>
          <w:szCs w:val="24"/>
        </w:rPr>
        <w:t>Persona Humana/Persona Jurídica: Fecha… Libro… Tomo…</w:t>
      </w:r>
    </w:p>
    <w:p w14:paraId="0D2B76D3" w14:textId="37A5FEA1" w:rsidR="005955AB" w:rsidRPr="005955AB" w:rsidRDefault="005955AB" w:rsidP="005955AB">
      <w:pPr>
        <w:spacing w:after="0" w:line="240" w:lineRule="auto"/>
        <w:jc w:val="both"/>
        <w:rPr>
          <w:rFonts w:ascii="Garamond" w:hAnsi="Garamond" w:cs="Arial"/>
          <w:color w:val="000000"/>
          <w:sz w:val="24"/>
          <w:szCs w:val="24"/>
        </w:rPr>
      </w:pPr>
    </w:p>
    <w:p w14:paraId="29EA051F" w14:textId="71602CD8" w:rsidR="00525461" w:rsidRPr="005955AB" w:rsidRDefault="005955AB" w:rsidP="005955AB">
      <w:pPr>
        <w:pStyle w:val="Prrafodelista"/>
        <w:numPr>
          <w:ilvl w:val="0"/>
          <w:numId w:val="6"/>
        </w:numPr>
        <w:spacing w:after="0" w:line="240" w:lineRule="auto"/>
        <w:jc w:val="both"/>
        <w:rPr>
          <w:rFonts w:ascii="Garamond" w:eastAsia="Times New Roman" w:hAnsi="Garamond" w:cs="Arial"/>
          <w:sz w:val="24"/>
          <w:szCs w:val="24"/>
          <w:lang w:val="es-ES" w:eastAsia="es-AR"/>
        </w:rPr>
      </w:pPr>
      <w:r>
        <w:rPr>
          <w:rFonts w:ascii="Garamond" w:eastAsia="Times New Roman" w:hAnsi="Garamond" w:cs="Arial"/>
          <w:sz w:val="24"/>
          <w:szCs w:val="24"/>
          <w:lang w:val="es-ES" w:eastAsia="es-AR"/>
        </w:rPr>
        <w:t xml:space="preserve">Libros rubricados en uso a nombre del Administrador/Fiduciario (Persona jurídica) </w:t>
      </w:r>
      <w:r w:rsidR="0042260E">
        <w:rPr>
          <w:rFonts w:ascii="Garamond" w:eastAsia="Times New Roman" w:hAnsi="Garamond" w:cs="Arial"/>
          <w:sz w:val="24"/>
          <w:szCs w:val="24"/>
          <w:lang w:val="es-ES" w:eastAsia="es-AR"/>
        </w:rPr>
        <w:t>(</w:t>
      </w:r>
      <w:r w:rsidRPr="0042260E">
        <w:rPr>
          <w:rFonts w:ascii="Garamond" w:eastAsia="Times New Roman" w:hAnsi="Garamond" w:cs="Arial"/>
          <w:i/>
          <w:iCs/>
          <w:sz w:val="24"/>
          <w:szCs w:val="24"/>
          <w:lang w:val="es-ES" w:eastAsia="es-AR"/>
        </w:rPr>
        <w:t>de corresponder</w:t>
      </w:r>
      <w:r w:rsidR="0042260E">
        <w:rPr>
          <w:rFonts w:ascii="Garamond" w:eastAsia="Times New Roman" w:hAnsi="Garamond" w:cs="Arial"/>
          <w:sz w:val="24"/>
          <w:szCs w:val="24"/>
          <w:lang w:val="es-ES" w:eastAsia="es-AR"/>
        </w:rPr>
        <w:t>)</w:t>
      </w:r>
    </w:p>
    <w:p w14:paraId="06C84698" w14:textId="4C48E22D" w:rsidR="005955AB" w:rsidRDefault="005955AB" w:rsidP="005955AB">
      <w:pPr>
        <w:spacing w:after="0" w:line="240" w:lineRule="auto"/>
        <w:jc w:val="both"/>
        <w:rPr>
          <w:rFonts w:ascii="Garamond" w:eastAsia="Times New Roman" w:hAnsi="Garamond" w:cs="Arial"/>
          <w:sz w:val="24"/>
          <w:szCs w:val="24"/>
          <w:lang w:val="es-ES" w:eastAsia="es-AR"/>
        </w:rPr>
      </w:pPr>
    </w:p>
    <w:p w14:paraId="5DC1E0D2" w14:textId="0155102D" w:rsidR="00925D0E" w:rsidRPr="00621673" w:rsidRDefault="00543062" w:rsidP="00621673">
      <w:pPr>
        <w:pStyle w:val="Prrafodelista"/>
        <w:numPr>
          <w:ilvl w:val="0"/>
          <w:numId w:val="4"/>
        </w:numPr>
        <w:spacing w:after="0" w:line="240" w:lineRule="auto"/>
        <w:ind w:left="1071" w:hanging="357"/>
        <w:jc w:val="both"/>
        <w:rPr>
          <w:rFonts w:ascii="Garamond" w:eastAsia="Times New Roman" w:hAnsi="Garamond" w:cs="Arial"/>
          <w:sz w:val="24"/>
          <w:szCs w:val="24"/>
          <w:lang w:val="es-ES" w:eastAsia="es-AR"/>
        </w:rPr>
      </w:pPr>
      <w:r w:rsidRPr="00621673">
        <w:rPr>
          <w:rFonts w:ascii="Garamond" w:eastAsia="Times New Roman" w:hAnsi="Garamond" w:cs="Arial"/>
          <w:sz w:val="24"/>
          <w:szCs w:val="24"/>
          <w:lang w:val="es-ES" w:eastAsia="es-AR"/>
        </w:rPr>
        <w:t>Libro…</w:t>
      </w:r>
      <w:r w:rsidR="00525461" w:rsidRPr="00621673">
        <w:rPr>
          <w:rFonts w:ascii="Garamond" w:eastAsia="Times New Roman" w:hAnsi="Garamond" w:cs="Arial"/>
          <w:sz w:val="24"/>
          <w:szCs w:val="24"/>
          <w:lang w:val="es-ES" w:eastAsia="es-AR"/>
        </w:rPr>
        <w:t xml:space="preserve"> </w:t>
      </w:r>
      <w:r w:rsidR="003945A5" w:rsidRPr="00621673">
        <w:rPr>
          <w:rFonts w:ascii="Garamond" w:eastAsia="Times New Roman" w:hAnsi="Garamond" w:cs="Arial"/>
          <w:sz w:val="24"/>
          <w:szCs w:val="24"/>
          <w:lang w:val="es-ES" w:eastAsia="es-AR"/>
        </w:rPr>
        <w:t>N°… (datos de rúb</w:t>
      </w:r>
      <w:r w:rsidR="00941BAD" w:rsidRPr="00621673">
        <w:rPr>
          <w:rFonts w:ascii="Garamond" w:eastAsia="Times New Roman" w:hAnsi="Garamond" w:cs="Arial"/>
          <w:sz w:val="24"/>
          <w:szCs w:val="24"/>
          <w:lang w:val="es-ES" w:eastAsia="es-AR"/>
        </w:rPr>
        <w:t>rica…)</w:t>
      </w:r>
      <w:r w:rsidR="00621673" w:rsidRPr="00621673">
        <w:rPr>
          <w:rFonts w:ascii="Garamond" w:eastAsia="Times New Roman" w:hAnsi="Garamond" w:cs="Arial"/>
          <w:sz w:val="24"/>
          <w:szCs w:val="24"/>
          <w:lang w:val="es-ES" w:eastAsia="es-AR"/>
        </w:rPr>
        <w:t xml:space="preserve"> </w:t>
      </w:r>
      <w:bookmarkStart w:id="2" w:name="_Hlk67148173"/>
      <w:r w:rsidR="00621673" w:rsidRPr="00621673">
        <w:rPr>
          <w:rFonts w:ascii="Garamond" w:eastAsia="Times New Roman" w:hAnsi="Garamond" w:cs="Arial"/>
          <w:sz w:val="24"/>
          <w:szCs w:val="24"/>
          <w:lang w:val="es-ES" w:eastAsia="es-AR"/>
        </w:rPr>
        <w:t xml:space="preserve">- </w:t>
      </w:r>
      <w:r w:rsidR="00525461" w:rsidRPr="00621673">
        <w:rPr>
          <w:rFonts w:ascii="Garamond" w:eastAsia="Times New Roman" w:hAnsi="Garamond" w:cs="Arial"/>
          <w:sz w:val="24"/>
          <w:szCs w:val="24"/>
          <w:lang w:val="es-ES" w:eastAsia="es-AR"/>
        </w:rPr>
        <w:t>Ú</w:t>
      </w:r>
      <w:r w:rsidR="00925D0E" w:rsidRPr="00621673">
        <w:rPr>
          <w:rFonts w:ascii="Garamond" w:eastAsia="Times New Roman" w:hAnsi="Garamond" w:cs="Arial"/>
          <w:sz w:val="24"/>
          <w:szCs w:val="24"/>
          <w:lang w:val="es-ES" w:eastAsia="es-AR"/>
        </w:rPr>
        <w:t xml:space="preserve">ltimo folio </w:t>
      </w:r>
      <w:r w:rsidR="005955AB">
        <w:rPr>
          <w:rFonts w:ascii="Garamond" w:eastAsia="Times New Roman" w:hAnsi="Garamond" w:cs="Arial"/>
          <w:sz w:val="24"/>
          <w:szCs w:val="24"/>
          <w:lang w:val="es-ES" w:eastAsia="es-AR"/>
        </w:rPr>
        <w:t>transcripto (cierre)</w:t>
      </w:r>
      <w:r w:rsidR="00925D0E" w:rsidRPr="00621673">
        <w:rPr>
          <w:rFonts w:ascii="Garamond" w:eastAsia="Times New Roman" w:hAnsi="Garamond" w:cs="Arial"/>
          <w:sz w:val="24"/>
          <w:szCs w:val="24"/>
          <w:lang w:val="es-ES" w:eastAsia="es-AR"/>
        </w:rPr>
        <w:t>: N°…</w:t>
      </w:r>
      <w:r w:rsidR="00621673" w:rsidRPr="00621673">
        <w:rPr>
          <w:rFonts w:ascii="Garamond" w:eastAsia="Times New Roman" w:hAnsi="Garamond" w:cs="Arial"/>
          <w:sz w:val="24"/>
          <w:szCs w:val="24"/>
          <w:lang w:val="es-ES" w:eastAsia="es-AR"/>
        </w:rPr>
        <w:t xml:space="preserve"> </w:t>
      </w:r>
      <w:r w:rsidR="00925D0E" w:rsidRPr="00621673">
        <w:rPr>
          <w:rFonts w:ascii="Garamond" w:eastAsia="Times New Roman" w:hAnsi="Garamond" w:cs="Arial"/>
          <w:sz w:val="24"/>
          <w:szCs w:val="24"/>
          <w:lang w:val="es-ES" w:eastAsia="es-AR"/>
        </w:rPr>
        <w:t>de…</w:t>
      </w:r>
      <w:r w:rsidR="00621673" w:rsidRPr="00621673">
        <w:rPr>
          <w:rFonts w:ascii="Garamond" w:eastAsia="Times New Roman" w:hAnsi="Garamond" w:cs="Arial"/>
          <w:sz w:val="24"/>
          <w:szCs w:val="24"/>
          <w:lang w:val="es-ES" w:eastAsia="es-AR"/>
        </w:rPr>
        <w:t xml:space="preserve"> </w:t>
      </w:r>
      <w:r w:rsidR="00925D0E" w:rsidRPr="00621673">
        <w:rPr>
          <w:rFonts w:ascii="Garamond" w:eastAsia="Times New Roman" w:hAnsi="Garamond" w:cs="Arial"/>
          <w:sz w:val="24"/>
          <w:szCs w:val="24"/>
          <w:lang w:val="es-ES" w:eastAsia="es-AR"/>
        </w:rPr>
        <w:t>folios.</w:t>
      </w:r>
      <w:bookmarkEnd w:id="2"/>
    </w:p>
    <w:p w14:paraId="29FED05D" w14:textId="11BFF718" w:rsidR="00621673" w:rsidRDefault="00621673" w:rsidP="00621673">
      <w:pPr>
        <w:spacing w:after="0" w:line="240" w:lineRule="auto"/>
        <w:jc w:val="both"/>
        <w:rPr>
          <w:rFonts w:ascii="Garamond" w:eastAsia="Times New Roman" w:hAnsi="Garamond" w:cs="Arial"/>
          <w:sz w:val="24"/>
          <w:szCs w:val="24"/>
          <w:lang w:val="es-ES" w:eastAsia="es-AR"/>
        </w:rPr>
      </w:pPr>
    </w:p>
    <w:p w14:paraId="094CEF8A" w14:textId="01B789C4" w:rsidR="005955AB" w:rsidRPr="005955AB" w:rsidRDefault="005955AB" w:rsidP="005955AB">
      <w:pPr>
        <w:pStyle w:val="Prrafodelista"/>
        <w:numPr>
          <w:ilvl w:val="0"/>
          <w:numId w:val="6"/>
        </w:numPr>
        <w:spacing w:after="0" w:line="240" w:lineRule="auto"/>
        <w:jc w:val="both"/>
        <w:rPr>
          <w:rFonts w:ascii="Garamond" w:eastAsia="Times New Roman" w:hAnsi="Garamond" w:cs="Arial"/>
          <w:sz w:val="24"/>
          <w:szCs w:val="24"/>
          <w:lang w:val="es-ES" w:eastAsia="es-AR"/>
        </w:rPr>
      </w:pPr>
      <w:r>
        <w:rPr>
          <w:rFonts w:ascii="Garamond" w:eastAsia="Times New Roman" w:hAnsi="Garamond" w:cs="Arial"/>
          <w:sz w:val="24"/>
          <w:szCs w:val="24"/>
          <w:lang w:val="es-ES" w:eastAsia="es-AR"/>
        </w:rPr>
        <w:t>Libros a rubricar a nombre del Fideicomiso</w:t>
      </w:r>
    </w:p>
    <w:p w14:paraId="0C771057" w14:textId="792CE1DE" w:rsidR="005955AB" w:rsidRDefault="005955AB" w:rsidP="00621673">
      <w:pPr>
        <w:spacing w:after="0" w:line="240" w:lineRule="auto"/>
        <w:jc w:val="both"/>
        <w:rPr>
          <w:rFonts w:ascii="Garamond" w:eastAsia="Times New Roman" w:hAnsi="Garamond" w:cs="Arial"/>
          <w:sz w:val="24"/>
          <w:szCs w:val="24"/>
          <w:lang w:val="es-ES" w:eastAsia="es-AR"/>
        </w:rPr>
      </w:pPr>
    </w:p>
    <w:p w14:paraId="6CF755BD" w14:textId="5D58684A" w:rsidR="005955AB" w:rsidRDefault="005955AB" w:rsidP="005955AB">
      <w:pPr>
        <w:pStyle w:val="Prrafodelista"/>
        <w:numPr>
          <w:ilvl w:val="0"/>
          <w:numId w:val="4"/>
        </w:numPr>
        <w:spacing w:after="0" w:line="240" w:lineRule="auto"/>
        <w:ind w:left="1071" w:hanging="357"/>
        <w:jc w:val="both"/>
        <w:rPr>
          <w:rFonts w:ascii="Garamond" w:eastAsia="Times New Roman" w:hAnsi="Garamond" w:cs="Arial"/>
          <w:sz w:val="24"/>
          <w:szCs w:val="24"/>
          <w:lang w:val="es-ES" w:eastAsia="es-AR"/>
        </w:rPr>
      </w:pPr>
      <w:r w:rsidRPr="00621673">
        <w:rPr>
          <w:rFonts w:ascii="Garamond" w:eastAsia="Times New Roman" w:hAnsi="Garamond" w:cs="Arial"/>
          <w:sz w:val="24"/>
          <w:szCs w:val="24"/>
          <w:lang w:val="es-ES" w:eastAsia="es-AR"/>
        </w:rPr>
        <w:t>Libro… (</w:t>
      </w:r>
      <w:r w:rsidR="0042260E">
        <w:rPr>
          <w:rFonts w:ascii="Garamond" w:eastAsia="Times New Roman" w:hAnsi="Garamond" w:cs="Arial"/>
          <w:sz w:val="24"/>
          <w:szCs w:val="24"/>
          <w:lang w:val="es-ES" w:eastAsia="es-AR"/>
        </w:rPr>
        <w:t>detalle</w:t>
      </w:r>
      <w:r w:rsidRPr="00621673">
        <w:rPr>
          <w:rFonts w:ascii="Garamond" w:eastAsia="Times New Roman" w:hAnsi="Garamond" w:cs="Arial"/>
          <w:sz w:val="24"/>
          <w:szCs w:val="24"/>
          <w:lang w:val="es-ES" w:eastAsia="es-AR"/>
        </w:rPr>
        <w:t>)</w:t>
      </w:r>
    </w:p>
    <w:p w14:paraId="0EA0DDB1" w14:textId="77777777" w:rsidR="005261BB" w:rsidRDefault="005261BB" w:rsidP="005261BB">
      <w:pPr>
        <w:spacing w:after="0" w:line="240" w:lineRule="auto"/>
        <w:jc w:val="both"/>
        <w:rPr>
          <w:rFonts w:ascii="Garamond" w:eastAsia="Times New Roman" w:hAnsi="Garamond" w:cs="Arial"/>
          <w:sz w:val="24"/>
          <w:szCs w:val="24"/>
          <w:lang w:val="es-ES" w:eastAsia="es-AR"/>
        </w:rPr>
      </w:pPr>
    </w:p>
    <w:p w14:paraId="45C1CD6F" w14:textId="48408138" w:rsidR="005261BB" w:rsidRPr="005261BB" w:rsidRDefault="005261BB" w:rsidP="005261BB">
      <w:pPr>
        <w:spacing w:after="0" w:line="240" w:lineRule="auto"/>
        <w:jc w:val="both"/>
        <w:rPr>
          <w:rFonts w:ascii="Garamond" w:eastAsia="Times New Roman" w:hAnsi="Garamond" w:cs="Arial"/>
          <w:sz w:val="24"/>
          <w:szCs w:val="24"/>
          <w:lang w:val="es-ES" w:eastAsia="es-AR"/>
        </w:rPr>
      </w:pPr>
      <w:r w:rsidRPr="005261BB">
        <w:rPr>
          <w:rFonts w:ascii="Garamond" w:eastAsia="Times New Roman" w:hAnsi="Garamond" w:cs="Arial"/>
          <w:sz w:val="24"/>
          <w:szCs w:val="24"/>
          <w:lang w:eastAsia="es-AR"/>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bookmarkStart w:id="3" w:name="_GoBack"/>
      <w:bookmarkEnd w:id="3"/>
    </w:p>
    <w:p w14:paraId="5BD64528" w14:textId="77777777" w:rsidR="00E92966" w:rsidRDefault="00E92966" w:rsidP="00E92966">
      <w:pPr>
        <w:spacing w:after="0" w:line="240" w:lineRule="auto"/>
        <w:jc w:val="both"/>
        <w:rPr>
          <w:rFonts w:ascii="Garamond" w:eastAsia="Times New Roman" w:hAnsi="Garamond" w:cs="Arial"/>
          <w:sz w:val="24"/>
          <w:szCs w:val="24"/>
          <w:lang w:val="es-ES" w:eastAsia="es-AR"/>
        </w:rPr>
      </w:pPr>
    </w:p>
    <w:p w14:paraId="19503D29" w14:textId="2CD87AD8" w:rsidR="00E92966" w:rsidRPr="002A43BE" w:rsidRDefault="00E92966" w:rsidP="00E92966">
      <w:pPr>
        <w:pStyle w:val="Ttulo1"/>
        <w:ind w:left="0"/>
        <w:jc w:val="both"/>
        <w:rPr>
          <w:rFonts w:ascii="Garamond" w:hAnsi="Garamond"/>
          <w:u w:val="single"/>
        </w:rPr>
      </w:pPr>
      <w:r w:rsidRPr="00845CDC">
        <w:rPr>
          <w:rFonts w:ascii="Garamond" w:hAnsi="Garamond"/>
          <w:u w:val="single"/>
        </w:rPr>
        <w:t>Responsabilidad</w:t>
      </w:r>
      <w:r w:rsidRPr="00E92966">
        <w:rPr>
          <w:rFonts w:ascii="Garamond" w:hAnsi="Garamond"/>
          <w:u w:val="single"/>
        </w:rPr>
        <w:t xml:space="preserve"> </w:t>
      </w:r>
      <w:r>
        <w:rPr>
          <w:rFonts w:ascii="Garamond" w:hAnsi="Garamond"/>
          <w:u w:val="single"/>
        </w:rPr>
        <w:t xml:space="preserve">del </w:t>
      </w:r>
      <w:r w:rsidRPr="00E92966">
        <w:rPr>
          <w:rFonts w:ascii="Garamond" w:hAnsi="Garamond"/>
          <w:u w:val="single"/>
        </w:rPr>
        <w:t>Fiduciario/a</w:t>
      </w:r>
    </w:p>
    <w:p w14:paraId="7DAD327F" w14:textId="77777777" w:rsidR="00E92966" w:rsidRDefault="00E92966" w:rsidP="00E92966">
      <w:pPr>
        <w:pStyle w:val="Textoindependiente"/>
        <w:rPr>
          <w:rFonts w:ascii="Garamond" w:hAnsi="Garamond"/>
          <w:sz w:val="22"/>
          <w:lang w:val="es-AR" w:eastAsia="en-US"/>
        </w:rPr>
      </w:pPr>
    </w:p>
    <w:p w14:paraId="5E3D1D79" w14:textId="76520457" w:rsidR="00E92966" w:rsidRPr="00F80C50" w:rsidRDefault="00E92966" w:rsidP="00E92966">
      <w:pPr>
        <w:pStyle w:val="Textoindependiente"/>
        <w:rPr>
          <w:rFonts w:ascii="Garamond" w:eastAsiaTheme="minorHAnsi" w:hAnsi="Garamond" w:cs="Arial"/>
          <w:snapToGrid/>
          <w:color w:val="000000"/>
          <w:szCs w:val="24"/>
          <w:lang w:val="es-AR" w:eastAsia="en-US"/>
        </w:rPr>
      </w:pPr>
      <w:r w:rsidRPr="00E92966">
        <w:rPr>
          <w:rFonts w:ascii="Garamond" w:eastAsiaTheme="minorHAnsi" w:hAnsi="Garamond" w:cs="Arial"/>
          <w:snapToGrid/>
          <w:color w:val="000000"/>
          <w:szCs w:val="24"/>
          <w:lang w:val="es-AR" w:eastAsia="en-US"/>
        </w:rPr>
        <w:t>El Fiduciario / a</w:t>
      </w:r>
      <w:r w:rsidRPr="00F80C50">
        <w:rPr>
          <w:rFonts w:ascii="Garamond" w:eastAsiaTheme="minorHAnsi" w:hAnsi="Garamond" w:cs="Arial"/>
          <w:snapToGrid/>
          <w:color w:val="000000"/>
          <w:szCs w:val="24"/>
          <w:lang w:val="es-AR" w:eastAsia="en-US"/>
        </w:rPr>
        <w:t xml:space="preserve"> es responsable por la preparación y presentación de la declaración jurada adjunta y demás información objeto de examen. </w:t>
      </w:r>
    </w:p>
    <w:p w14:paraId="69A09BDF" w14:textId="77777777" w:rsidR="00E92966" w:rsidRDefault="00E92966" w:rsidP="00E92966">
      <w:pPr>
        <w:pStyle w:val="Ttulo1"/>
        <w:ind w:left="0"/>
        <w:jc w:val="both"/>
        <w:rPr>
          <w:rFonts w:ascii="Garamond" w:hAnsi="Garamond"/>
          <w:u w:val="single"/>
        </w:rPr>
      </w:pPr>
    </w:p>
    <w:p w14:paraId="118774BB" w14:textId="77777777" w:rsidR="00E92966" w:rsidRDefault="00E92966" w:rsidP="00E92966">
      <w:pPr>
        <w:pStyle w:val="Ttulo1"/>
        <w:ind w:left="0"/>
        <w:jc w:val="both"/>
        <w:rPr>
          <w:rFonts w:ascii="Garamond" w:hAnsi="Garamond"/>
          <w:u w:val="single"/>
        </w:rPr>
      </w:pPr>
    </w:p>
    <w:p w14:paraId="4A03B209" w14:textId="77777777" w:rsidR="00E92966" w:rsidRDefault="00E92966" w:rsidP="00E92966">
      <w:pPr>
        <w:pStyle w:val="Ttulo1"/>
        <w:ind w:left="0"/>
        <w:jc w:val="both"/>
        <w:rPr>
          <w:rFonts w:ascii="Garamond" w:hAnsi="Garamond"/>
          <w:u w:val="single"/>
        </w:rPr>
      </w:pPr>
      <w:r w:rsidRPr="00845CDC">
        <w:rPr>
          <w:rFonts w:ascii="Garamond" w:hAnsi="Garamond"/>
          <w:u w:val="single"/>
        </w:rPr>
        <w:t>Responsabilidad</w:t>
      </w:r>
      <w:r w:rsidRPr="00845CDC">
        <w:rPr>
          <w:rFonts w:ascii="Garamond" w:hAnsi="Garamond"/>
          <w:spacing w:val="-1"/>
          <w:u w:val="single"/>
        </w:rPr>
        <w:t xml:space="preserve"> </w:t>
      </w:r>
      <w:r w:rsidRPr="00845CDC">
        <w:rPr>
          <w:rFonts w:ascii="Garamond" w:hAnsi="Garamond"/>
          <w:u w:val="single"/>
        </w:rPr>
        <w:t>de</w:t>
      </w:r>
      <w:r w:rsidRPr="00845CDC">
        <w:rPr>
          <w:rFonts w:ascii="Garamond" w:hAnsi="Garamond"/>
          <w:spacing w:val="-2"/>
          <w:u w:val="single"/>
        </w:rPr>
        <w:t xml:space="preserve">l </w:t>
      </w:r>
      <w:r w:rsidRPr="00845CDC">
        <w:rPr>
          <w:rFonts w:ascii="Garamond" w:hAnsi="Garamond"/>
          <w:u w:val="single"/>
        </w:rPr>
        <w:t>contador</w:t>
      </w:r>
      <w:r w:rsidRPr="00845CDC">
        <w:rPr>
          <w:rFonts w:ascii="Garamond" w:hAnsi="Garamond"/>
          <w:spacing w:val="-2"/>
          <w:u w:val="single"/>
        </w:rPr>
        <w:t xml:space="preserve"> </w:t>
      </w:r>
      <w:r w:rsidRPr="00845CDC">
        <w:rPr>
          <w:rFonts w:ascii="Garamond" w:hAnsi="Garamond"/>
          <w:u w:val="single"/>
        </w:rPr>
        <w:t>público</w:t>
      </w:r>
    </w:p>
    <w:p w14:paraId="0AD1EAE6" w14:textId="77777777" w:rsidR="00E92966" w:rsidRPr="002A43BE" w:rsidRDefault="00E92966" w:rsidP="00E92966">
      <w:pPr>
        <w:pStyle w:val="Ttulo1"/>
        <w:ind w:left="0"/>
        <w:jc w:val="both"/>
        <w:rPr>
          <w:rFonts w:ascii="Garamond" w:hAnsi="Garamond"/>
          <w:u w:val="single"/>
        </w:rPr>
      </w:pPr>
    </w:p>
    <w:p w14:paraId="0B58EFBE" w14:textId="6D6F0D89" w:rsidR="00E92966" w:rsidRPr="00F80C50" w:rsidRDefault="00E92966" w:rsidP="00E92966">
      <w:pPr>
        <w:pStyle w:val="Textoindependiente"/>
        <w:rPr>
          <w:rFonts w:ascii="Garamond" w:eastAsiaTheme="minorHAnsi" w:hAnsi="Garamond" w:cs="Arial"/>
          <w:snapToGrid/>
          <w:color w:val="000000"/>
          <w:szCs w:val="24"/>
          <w:lang w:val="es-AR" w:eastAsia="en-US"/>
        </w:rPr>
      </w:pPr>
      <w:r w:rsidRPr="00F80C50">
        <w:rPr>
          <w:rFonts w:ascii="Garamond" w:eastAsiaTheme="minorHAnsi" w:hAnsi="Garamond" w:cs="Arial"/>
          <w:snapToGrid/>
          <w:color w:val="000000"/>
          <w:szCs w:val="24"/>
          <w:lang w:val="es-AR" w:eastAsia="en-US"/>
        </w:rPr>
        <w:t>Mi responsabilidad consiste en emitir una certificación sobre la información que se menciona en el primer párrafo. He llevado a cabo mi encargo de conformidad con las normas incluidas 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Dichas normas exigen que cumplamos los requerimientos de ética, así como que planifiquemos nuestra tarea.</w:t>
      </w:r>
    </w:p>
    <w:p w14:paraId="6DF21274" w14:textId="6D11358E" w:rsidR="00E92966" w:rsidRDefault="00E92966" w:rsidP="00E92966">
      <w:pPr>
        <w:pStyle w:val="Textoindependiente"/>
        <w:rPr>
          <w:rFonts w:ascii="Garamond" w:eastAsiaTheme="minorHAnsi" w:hAnsi="Garamond" w:cs="Arial"/>
          <w:snapToGrid/>
          <w:color w:val="000000"/>
          <w:szCs w:val="24"/>
          <w:lang w:val="es-AR" w:eastAsia="en-US"/>
        </w:rPr>
      </w:pPr>
      <w:r w:rsidRPr="00F80C50">
        <w:rPr>
          <w:rFonts w:ascii="Garamond" w:eastAsiaTheme="minorHAnsi" w:hAnsi="Garamond" w:cs="Arial"/>
          <w:snapToGrid/>
          <w:color w:val="000000"/>
          <w:szCs w:val="24"/>
          <w:lang w:val="es-AR" w:eastAsia="en-US"/>
        </w:rPr>
        <w:t xml:space="preserve">Los procedimientos detallados a continuación han sido aplicados sobre la documentación que me fue suministrada por el cliente. Mi tarea se basó en que la información proporcionada es precisa, completa, legítima y libre de fraudes y otros actos ilegales, para lo cual hemos tenido en cuenta su apariencia y estructura formal. </w:t>
      </w:r>
    </w:p>
    <w:p w14:paraId="7ABAE273" w14:textId="77777777" w:rsidR="00E92966" w:rsidRPr="00F80C50" w:rsidRDefault="00E92966" w:rsidP="00E92966">
      <w:pPr>
        <w:pStyle w:val="Textoindependiente"/>
        <w:rPr>
          <w:rFonts w:ascii="Garamond" w:eastAsiaTheme="minorHAnsi" w:hAnsi="Garamond" w:cs="Arial"/>
          <w:snapToGrid/>
          <w:color w:val="000000"/>
          <w:szCs w:val="24"/>
          <w:lang w:val="es-AR" w:eastAsia="en-US"/>
        </w:rPr>
      </w:pPr>
    </w:p>
    <w:p w14:paraId="6E8E4EC9" w14:textId="77777777" w:rsidR="00E92966" w:rsidRPr="004C05E2" w:rsidRDefault="00E92966" w:rsidP="00E92966">
      <w:pPr>
        <w:jc w:val="both"/>
        <w:rPr>
          <w:rFonts w:ascii="Garamond" w:hAnsi="Garamond" w:cs="Arial"/>
          <w:b/>
          <w:bCs/>
          <w:sz w:val="24"/>
          <w:szCs w:val="24"/>
          <w:u w:val="single"/>
          <w:lang w:val="es-ES"/>
        </w:rPr>
      </w:pPr>
      <w:r w:rsidRPr="004C05E2">
        <w:rPr>
          <w:rFonts w:ascii="Garamond" w:hAnsi="Garamond" w:cs="Arial"/>
          <w:b/>
          <w:bCs/>
          <w:sz w:val="24"/>
          <w:szCs w:val="24"/>
          <w:u w:val="single"/>
          <w:lang w:val="es-ES"/>
        </w:rPr>
        <w:t>Tarea profesional realizada</w:t>
      </w:r>
    </w:p>
    <w:p w14:paraId="6850AD63" w14:textId="1495F47D" w:rsidR="00621673" w:rsidRPr="00E92966" w:rsidRDefault="00E92966" w:rsidP="00E92966">
      <w:pPr>
        <w:suppressAutoHyphens/>
        <w:rPr>
          <w:rFonts w:ascii="Garamond" w:hAnsi="Garamond" w:cs="Arial"/>
          <w:color w:val="000000"/>
          <w:sz w:val="24"/>
          <w:szCs w:val="24"/>
        </w:rPr>
      </w:pPr>
      <w:r w:rsidRPr="00F80C50">
        <w:rPr>
          <w:rFonts w:ascii="Garamond" w:hAnsi="Garamond" w:cs="Arial"/>
          <w:color w:val="000000"/>
          <w:sz w:val="24"/>
          <w:szCs w:val="24"/>
        </w:rPr>
        <w:t xml:space="preserve">Mi tarea profesional se limitó únicamente a cotejar la información incluida en el párrafo “Identificación de la información objeto de la certificación” con la siguiente documentación (ejemplos): </w:t>
      </w:r>
    </w:p>
    <w:p w14:paraId="0CC96A73" w14:textId="50C6D860" w:rsidR="0042260E" w:rsidRPr="0042260E" w:rsidRDefault="0042260E" w:rsidP="0042260E">
      <w:pPr>
        <w:pStyle w:val="Prrafodelista"/>
        <w:numPr>
          <w:ilvl w:val="0"/>
          <w:numId w:val="6"/>
        </w:numPr>
        <w:spacing w:after="0" w:line="240" w:lineRule="auto"/>
        <w:jc w:val="both"/>
        <w:rPr>
          <w:rFonts w:ascii="Garamond" w:hAnsi="Garamond" w:cs="Arial"/>
          <w:sz w:val="24"/>
          <w:szCs w:val="24"/>
          <w:lang w:val="es-ES" w:eastAsia="es-AR"/>
        </w:rPr>
      </w:pPr>
      <w:r>
        <w:rPr>
          <w:rFonts w:ascii="Garamond" w:hAnsi="Garamond" w:cs="Arial"/>
          <w:sz w:val="24"/>
          <w:szCs w:val="24"/>
          <w:lang w:val="es-ES" w:eastAsia="es-AR"/>
        </w:rPr>
        <w:t>Libros, a dar de baja, a nombre del Administrador/Fiduciario (operaciones exclusivas del Fideicomiso) (</w:t>
      </w:r>
      <w:r w:rsidRPr="0042260E">
        <w:rPr>
          <w:rFonts w:ascii="Garamond" w:hAnsi="Garamond" w:cs="Arial"/>
          <w:i/>
          <w:iCs/>
          <w:sz w:val="24"/>
          <w:szCs w:val="24"/>
          <w:lang w:val="es-ES" w:eastAsia="es-AR"/>
        </w:rPr>
        <w:t>de corresponder</w:t>
      </w:r>
      <w:r>
        <w:rPr>
          <w:rFonts w:ascii="Garamond" w:hAnsi="Garamond" w:cs="Arial"/>
          <w:sz w:val="24"/>
          <w:szCs w:val="24"/>
          <w:lang w:val="es-ES" w:eastAsia="es-AR"/>
        </w:rPr>
        <w:t>)</w:t>
      </w:r>
    </w:p>
    <w:p w14:paraId="3C43805A" w14:textId="77777777" w:rsidR="0042260E" w:rsidRPr="00E423AC" w:rsidRDefault="0042260E" w:rsidP="00E423AC">
      <w:pPr>
        <w:spacing w:after="0" w:line="240" w:lineRule="auto"/>
        <w:jc w:val="both"/>
        <w:rPr>
          <w:rFonts w:ascii="Garamond" w:hAnsi="Garamond" w:cs="Arial"/>
          <w:sz w:val="24"/>
          <w:szCs w:val="24"/>
          <w:lang w:val="es-ES" w:eastAsia="es-AR"/>
        </w:rPr>
      </w:pPr>
    </w:p>
    <w:p w14:paraId="5B29912A" w14:textId="60D0B02C" w:rsidR="00621673" w:rsidRPr="00621673" w:rsidRDefault="001E4C8A" w:rsidP="00621673">
      <w:pPr>
        <w:pStyle w:val="Prrafodelista"/>
        <w:numPr>
          <w:ilvl w:val="0"/>
          <w:numId w:val="5"/>
        </w:numPr>
        <w:spacing w:after="0" w:line="240" w:lineRule="auto"/>
        <w:jc w:val="both"/>
        <w:rPr>
          <w:rFonts w:ascii="Garamond" w:hAnsi="Garamond" w:cs="Arial"/>
          <w:sz w:val="24"/>
          <w:szCs w:val="24"/>
          <w:lang w:val="es-ES" w:eastAsia="es-AR"/>
        </w:rPr>
      </w:pPr>
      <w:r w:rsidRPr="00621673">
        <w:rPr>
          <w:rFonts w:ascii="Garamond" w:hAnsi="Garamond" w:cs="Arial"/>
          <w:sz w:val="24"/>
          <w:szCs w:val="24"/>
          <w:lang w:val="es-ES" w:eastAsia="es-AR"/>
        </w:rPr>
        <w:t>Libro Diario General N</w:t>
      </w:r>
      <w:r w:rsidR="00B52D81">
        <w:rPr>
          <w:rFonts w:ascii="Garamond" w:hAnsi="Garamond" w:cs="Arial"/>
          <w:sz w:val="24"/>
          <w:szCs w:val="24"/>
          <w:lang w:val="es-ES" w:eastAsia="es-AR"/>
        </w:rPr>
        <w:t>°</w:t>
      </w:r>
      <w:r w:rsidRPr="00621673">
        <w:rPr>
          <w:rFonts w:ascii="Garamond" w:hAnsi="Garamond" w:cs="Arial"/>
          <w:sz w:val="24"/>
          <w:szCs w:val="24"/>
          <w:lang w:val="es-ES" w:eastAsia="es-AR"/>
        </w:rPr>
        <w:t xml:space="preserve">…, rubricado el </w:t>
      </w:r>
      <w:proofErr w:type="spellStart"/>
      <w:r w:rsidR="00B52D81">
        <w:rPr>
          <w:rFonts w:ascii="Garamond" w:hAnsi="Garamond" w:cs="Arial"/>
          <w:sz w:val="24"/>
          <w:szCs w:val="24"/>
          <w:lang w:val="es-ES" w:eastAsia="es-AR"/>
        </w:rPr>
        <w:t>dd</w:t>
      </w:r>
      <w:proofErr w:type="spellEnd"/>
      <w:r w:rsidR="00B52D81">
        <w:rPr>
          <w:rFonts w:ascii="Garamond" w:hAnsi="Garamond" w:cs="Arial"/>
          <w:sz w:val="24"/>
          <w:szCs w:val="24"/>
          <w:lang w:val="es-ES" w:eastAsia="es-AR"/>
        </w:rPr>
        <w:t>/mm</w:t>
      </w:r>
      <w:r w:rsidRPr="00621673">
        <w:rPr>
          <w:rFonts w:ascii="Garamond" w:hAnsi="Garamond" w:cs="Arial"/>
          <w:sz w:val="24"/>
          <w:szCs w:val="24"/>
          <w:lang w:val="es-ES" w:eastAsia="es-AR"/>
        </w:rPr>
        <w:t>/</w:t>
      </w:r>
      <w:proofErr w:type="spellStart"/>
      <w:r w:rsidR="00B52D81">
        <w:rPr>
          <w:rFonts w:ascii="Garamond" w:hAnsi="Garamond" w:cs="Arial"/>
          <w:sz w:val="24"/>
          <w:szCs w:val="24"/>
          <w:lang w:val="es-ES" w:eastAsia="es-AR"/>
        </w:rPr>
        <w:t>aaaa</w:t>
      </w:r>
      <w:proofErr w:type="spellEnd"/>
      <w:r w:rsidRPr="00621673">
        <w:rPr>
          <w:rFonts w:ascii="Garamond" w:hAnsi="Garamond" w:cs="Arial"/>
          <w:sz w:val="24"/>
          <w:szCs w:val="24"/>
          <w:lang w:val="es-ES" w:eastAsia="es-AR"/>
        </w:rPr>
        <w:t>, folios…</w:t>
      </w:r>
      <w:r w:rsidR="0042260E" w:rsidRPr="00621673">
        <w:rPr>
          <w:rFonts w:ascii="Garamond" w:eastAsia="Times New Roman" w:hAnsi="Garamond" w:cs="Arial"/>
          <w:sz w:val="24"/>
          <w:szCs w:val="24"/>
          <w:lang w:val="es-ES" w:eastAsia="es-AR"/>
        </w:rPr>
        <w:t xml:space="preserve">- Último folio </w:t>
      </w:r>
      <w:r w:rsidR="0042260E">
        <w:rPr>
          <w:rFonts w:ascii="Garamond" w:eastAsia="Times New Roman" w:hAnsi="Garamond" w:cs="Arial"/>
          <w:sz w:val="24"/>
          <w:szCs w:val="24"/>
          <w:lang w:val="es-ES" w:eastAsia="es-AR"/>
        </w:rPr>
        <w:t>transcripto (cierre)</w:t>
      </w:r>
      <w:r w:rsidR="0042260E" w:rsidRPr="00621673">
        <w:rPr>
          <w:rFonts w:ascii="Garamond" w:eastAsia="Times New Roman" w:hAnsi="Garamond" w:cs="Arial"/>
          <w:sz w:val="24"/>
          <w:szCs w:val="24"/>
          <w:lang w:val="es-ES" w:eastAsia="es-AR"/>
        </w:rPr>
        <w:t>: N°… de… folios.</w:t>
      </w:r>
    </w:p>
    <w:p w14:paraId="3AD3FF06" w14:textId="77777777" w:rsidR="00621673" w:rsidRDefault="00621673" w:rsidP="00E423AC">
      <w:pPr>
        <w:spacing w:after="0" w:line="240" w:lineRule="auto"/>
        <w:jc w:val="both"/>
        <w:rPr>
          <w:rFonts w:ascii="Garamond" w:hAnsi="Garamond" w:cs="Arial"/>
          <w:sz w:val="24"/>
          <w:szCs w:val="24"/>
          <w:lang w:val="es-ES" w:eastAsia="es-AR"/>
        </w:rPr>
      </w:pPr>
    </w:p>
    <w:p w14:paraId="15BE2102" w14:textId="3E83F702" w:rsidR="00621673" w:rsidRPr="00621673" w:rsidRDefault="001E4C8A" w:rsidP="00621673">
      <w:pPr>
        <w:pStyle w:val="Prrafodelista"/>
        <w:numPr>
          <w:ilvl w:val="0"/>
          <w:numId w:val="5"/>
        </w:numPr>
        <w:spacing w:after="0" w:line="240" w:lineRule="auto"/>
        <w:jc w:val="both"/>
        <w:rPr>
          <w:rFonts w:ascii="Garamond" w:hAnsi="Garamond" w:cs="Arial"/>
          <w:sz w:val="24"/>
          <w:szCs w:val="24"/>
          <w:lang w:val="es-ES" w:eastAsia="es-AR"/>
        </w:rPr>
      </w:pPr>
      <w:proofErr w:type="spellStart"/>
      <w:r w:rsidRPr="00621673">
        <w:rPr>
          <w:rFonts w:ascii="Garamond" w:hAnsi="Garamond" w:cs="Arial"/>
          <w:sz w:val="24"/>
          <w:szCs w:val="24"/>
          <w:lang w:val="es-ES" w:eastAsia="es-AR"/>
        </w:rPr>
        <w:t>Subdiario</w:t>
      </w:r>
      <w:proofErr w:type="spellEnd"/>
      <w:r w:rsidRPr="00621673">
        <w:rPr>
          <w:rFonts w:ascii="Garamond" w:hAnsi="Garamond" w:cs="Arial"/>
          <w:sz w:val="24"/>
          <w:szCs w:val="24"/>
          <w:lang w:val="es-ES" w:eastAsia="es-AR"/>
        </w:rPr>
        <w:t xml:space="preserve"> de IVA Ventas N°…, rubricado el</w:t>
      </w:r>
      <w:r w:rsidR="00B52D81">
        <w:rPr>
          <w:rFonts w:ascii="Garamond" w:hAnsi="Garamond" w:cs="Arial"/>
          <w:sz w:val="24"/>
          <w:szCs w:val="24"/>
          <w:lang w:val="es-ES" w:eastAsia="es-AR"/>
        </w:rPr>
        <w:t xml:space="preserve"> </w:t>
      </w:r>
      <w:proofErr w:type="spellStart"/>
      <w:r w:rsidR="00B52D81">
        <w:rPr>
          <w:rFonts w:ascii="Garamond" w:hAnsi="Garamond" w:cs="Arial"/>
          <w:sz w:val="24"/>
          <w:szCs w:val="24"/>
          <w:lang w:val="es-ES" w:eastAsia="es-AR"/>
        </w:rPr>
        <w:t>dd</w:t>
      </w:r>
      <w:proofErr w:type="spellEnd"/>
      <w:r w:rsidRPr="00621673">
        <w:rPr>
          <w:rFonts w:ascii="Garamond" w:hAnsi="Garamond" w:cs="Arial"/>
          <w:sz w:val="24"/>
          <w:szCs w:val="24"/>
          <w:lang w:val="es-ES" w:eastAsia="es-AR"/>
        </w:rPr>
        <w:t>/</w:t>
      </w:r>
      <w:r w:rsidR="00B52D81">
        <w:rPr>
          <w:rFonts w:ascii="Garamond" w:hAnsi="Garamond" w:cs="Arial"/>
          <w:sz w:val="24"/>
          <w:szCs w:val="24"/>
          <w:lang w:val="es-ES" w:eastAsia="es-AR"/>
        </w:rPr>
        <w:t>mm</w:t>
      </w:r>
      <w:r w:rsidRPr="00621673">
        <w:rPr>
          <w:rFonts w:ascii="Garamond" w:hAnsi="Garamond" w:cs="Arial"/>
          <w:sz w:val="24"/>
          <w:szCs w:val="24"/>
          <w:lang w:val="es-ES" w:eastAsia="es-AR"/>
        </w:rPr>
        <w:t>/</w:t>
      </w:r>
      <w:proofErr w:type="spellStart"/>
      <w:r w:rsidR="00B52D81">
        <w:rPr>
          <w:rFonts w:ascii="Garamond" w:hAnsi="Garamond" w:cs="Arial"/>
          <w:sz w:val="24"/>
          <w:szCs w:val="24"/>
          <w:lang w:val="es-ES" w:eastAsia="es-AR"/>
        </w:rPr>
        <w:t>aaaa</w:t>
      </w:r>
      <w:proofErr w:type="spellEnd"/>
      <w:r w:rsidR="00B52D81">
        <w:rPr>
          <w:rFonts w:ascii="Garamond" w:hAnsi="Garamond" w:cs="Arial"/>
          <w:sz w:val="24"/>
          <w:szCs w:val="24"/>
          <w:lang w:val="es-ES" w:eastAsia="es-AR"/>
        </w:rPr>
        <w:t xml:space="preserve"> </w:t>
      </w:r>
      <w:r w:rsidRPr="00621673">
        <w:rPr>
          <w:rFonts w:ascii="Garamond" w:hAnsi="Garamond" w:cs="Arial"/>
          <w:sz w:val="24"/>
          <w:szCs w:val="24"/>
          <w:lang w:val="es-ES" w:eastAsia="es-AR"/>
        </w:rPr>
        <w:t>folios...</w:t>
      </w:r>
      <w:r w:rsidR="0042260E">
        <w:rPr>
          <w:rFonts w:ascii="Garamond" w:hAnsi="Garamond" w:cs="Arial"/>
          <w:sz w:val="24"/>
          <w:szCs w:val="24"/>
          <w:lang w:val="es-ES" w:eastAsia="es-AR"/>
        </w:rPr>
        <w:t xml:space="preserve"> </w:t>
      </w:r>
      <w:r w:rsidR="0042260E" w:rsidRPr="00621673">
        <w:rPr>
          <w:rFonts w:ascii="Garamond" w:eastAsia="Times New Roman" w:hAnsi="Garamond" w:cs="Arial"/>
          <w:sz w:val="24"/>
          <w:szCs w:val="24"/>
          <w:lang w:val="es-ES" w:eastAsia="es-AR"/>
        </w:rPr>
        <w:t xml:space="preserve">- Último folio </w:t>
      </w:r>
      <w:r w:rsidR="0042260E">
        <w:rPr>
          <w:rFonts w:ascii="Garamond" w:eastAsia="Times New Roman" w:hAnsi="Garamond" w:cs="Arial"/>
          <w:sz w:val="24"/>
          <w:szCs w:val="24"/>
          <w:lang w:val="es-ES" w:eastAsia="es-AR"/>
        </w:rPr>
        <w:t>transcripto (cierre)</w:t>
      </w:r>
      <w:r w:rsidR="0042260E" w:rsidRPr="00621673">
        <w:rPr>
          <w:rFonts w:ascii="Garamond" w:eastAsia="Times New Roman" w:hAnsi="Garamond" w:cs="Arial"/>
          <w:sz w:val="24"/>
          <w:szCs w:val="24"/>
          <w:lang w:val="es-ES" w:eastAsia="es-AR"/>
        </w:rPr>
        <w:t>: N°… de… folios.</w:t>
      </w:r>
    </w:p>
    <w:p w14:paraId="6F976159" w14:textId="77777777" w:rsidR="00621673" w:rsidRDefault="00621673" w:rsidP="00E423AC">
      <w:pPr>
        <w:spacing w:after="0" w:line="240" w:lineRule="auto"/>
        <w:jc w:val="both"/>
        <w:rPr>
          <w:rFonts w:ascii="Garamond" w:hAnsi="Garamond" w:cs="Arial"/>
          <w:sz w:val="24"/>
          <w:szCs w:val="24"/>
          <w:lang w:val="es-ES" w:eastAsia="es-AR"/>
        </w:rPr>
      </w:pPr>
    </w:p>
    <w:p w14:paraId="60B56157" w14:textId="2DC791E2" w:rsidR="00621673" w:rsidRPr="00621673" w:rsidRDefault="001E4C8A" w:rsidP="00621673">
      <w:pPr>
        <w:pStyle w:val="Prrafodelista"/>
        <w:numPr>
          <w:ilvl w:val="0"/>
          <w:numId w:val="5"/>
        </w:numPr>
        <w:spacing w:after="0" w:line="240" w:lineRule="auto"/>
        <w:jc w:val="both"/>
        <w:rPr>
          <w:rFonts w:ascii="Garamond" w:hAnsi="Garamond" w:cs="Arial"/>
          <w:sz w:val="24"/>
          <w:szCs w:val="24"/>
          <w:lang w:val="es-ES" w:eastAsia="es-AR"/>
        </w:rPr>
      </w:pPr>
      <w:proofErr w:type="spellStart"/>
      <w:r w:rsidRPr="00621673">
        <w:rPr>
          <w:rFonts w:ascii="Garamond" w:hAnsi="Garamond" w:cs="Arial"/>
          <w:sz w:val="24"/>
          <w:szCs w:val="24"/>
          <w:lang w:val="es-ES" w:eastAsia="es-AR"/>
        </w:rPr>
        <w:t>Subdiario</w:t>
      </w:r>
      <w:proofErr w:type="spellEnd"/>
      <w:r w:rsidRPr="00621673">
        <w:rPr>
          <w:rFonts w:ascii="Garamond" w:hAnsi="Garamond" w:cs="Arial"/>
          <w:sz w:val="24"/>
          <w:szCs w:val="24"/>
          <w:lang w:val="es-ES" w:eastAsia="es-AR"/>
        </w:rPr>
        <w:t xml:space="preserve"> de Ingresos N°…, rubricado el</w:t>
      </w:r>
      <w:r w:rsidR="00B52D81">
        <w:rPr>
          <w:rFonts w:ascii="Garamond" w:hAnsi="Garamond" w:cs="Arial"/>
          <w:sz w:val="24"/>
          <w:szCs w:val="24"/>
          <w:lang w:val="es-ES" w:eastAsia="es-AR"/>
        </w:rPr>
        <w:t xml:space="preserve"> </w:t>
      </w:r>
      <w:proofErr w:type="spellStart"/>
      <w:r w:rsidR="00B52D81">
        <w:rPr>
          <w:rFonts w:ascii="Garamond" w:hAnsi="Garamond" w:cs="Arial"/>
          <w:sz w:val="24"/>
          <w:szCs w:val="24"/>
          <w:lang w:val="es-ES" w:eastAsia="es-AR"/>
        </w:rPr>
        <w:t>dd</w:t>
      </w:r>
      <w:proofErr w:type="spellEnd"/>
      <w:r w:rsidRPr="00621673">
        <w:rPr>
          <w:rFonts w:ascii="Garamond" w:hAnsi="Garamond" w:cs="Arial"/>
          <w:sz w:val="24"/>
          <w:szCs w:val="24"/>
          <w:lang w:val="es-ES" w:eastAsia="es-AR"/>
        </w:rPr>
        <w:t>/</w:t>
      </w:r>
      <w:r w:rsidR="00B52D81">
        <w:rPr>
          <w:rFonts w:ascii="Garamond" w:hAnsi="Garamond" w:cs="Arial"/>
          <w:sz w:val="24"/>
          <w:szCs w:val="24"/>
          <w:lang w:val="es-ES" w:eastAsia="es-AR"/>
        </w:rPr>
        <w:t>mm</w:t>
      </w:r>
      <w:r w:rsidRPr="00621673">
        <w:rPr>
          <w:rFonts w:ascii="Garamond" w:hAnsi="Garamond" w:cs="Arial"/>
          <w:sz w:val="24"/>
          <w:szCs w:val="24"/>
          <w:lang w:val="es-ES" w:eastAsia="es-AR"/>
        </w:rPr>
        <w:t>/</w:t>
      </w:r>
      <w:proofErr w:type="spellStart"/>
      <w:r w:rsidR="00B52D81">
        <w:rPr>
          <w:rFonts w:ascii="Garamond" w:hAnsi="Garamond" w:cs="Arial"/>
          <w:sz w:val="24"/>
          <w:szCs w:val="24"/>
          <w:lang w:val="es-ES" w:eastAsia="es-AR"/>
        </w:rPr>
        <w:t>aaaa</w:t>
      </w:r>
      <w:proofErr w:type="spellEnd"/>
      <w:r w:rsidRPr="00621673">
        <w:rPr>
          <w:rFonts w:ascii="Garamond" w:hAnsi="Garamond" w:cs="Arial"/>
          <w:sz w:val="24"/>
          <w:szCs w:val="24"/>
          <w:lang w:val="es-ES" w:eastAsia="es-AR"/>
        </w:rPr>
        <w:t xml:space="preserve"> folios...</w:t>
      </w:r>
      <w:r w:rsidR="0042260E">
        <w:rPr>
          <w:rFonts w:ascii="Garamond" w:hAnsi="Garamond" w:cs="Arial"/>
          <w:sz w:val="24"/>
          <w:szCs w:val="24"/>
          <w:lang w:val="es-ES" w:eastAsia="es-AR"/>
        </w:rPr>
        <w:t xml:space="preserve"> </w:t>
      </w:r>
      <w:r w:rsidR="0042260E" w:rsidRPr="00621673">
        <w:rPr>
          <w:rFonts w:ascii="Garamond" w:eastAsia="Times New Roman" w:hAnsi="Garamond" w:cs="Arial"/>
          <w:sz w:val="24"/>
          <w:szCs w:val="24"/>
          <w:lang w:val="es-ES" w:eastAsia="es-AR"/>
        </w:rPr>
        <w:t xml:space="preserve">- Último folio </w:t>
      </w:r>
      <w:r w:rsidR="0042260E">
        <w:rPr>
          <w:rFonts w:ascii="Garamond" w:eastAsia="Times New Roman" w:hAnsi="Garamond" w:cs="Arial"/>
          <w:sz w:val="24"/>
          <w:szCs w:val="24"/>
          <w:lang w:val="es-ES" w:eastAsia="es-AR"/>
        </w:rPr>
        <w:t>transcripto (cierre)</w:t>
      </w:r>
      <w:r w:rsidR="0042260E" w:rsidRPr="00621673">
        <w:rPr>
          <w:rFonts w:ascii="Garamond" w:eastAsia="Times New Roman" w:hAnsi="Garamond" w:cs="Arial"/>
          <w:sz w:val="24"/>
          <w:szCs w:val="24"/>
          <w:lang w:val="es-ES" w:eastAsia="es-AR"/>
        </w:rPr>
        <w:t>: N°… de… folios.</w:t>
      </w:r>
    </w:p>
    <w:p w14:paraId="020C7DC7" w14:textId="77777777" w:rsidR="00621673" w:rsidRDefault="00621673" w:rsidP="00E423AC">
      <w:pPr>
        <w:spacing w:after="0" w:line="240" w:lineRule="auto"/>
        <w:jc w:val="both"/>
        <w:rPr>
          <w:rFonts w:ascii="Garamond" w:hAnsi="Garamond" w:cs="Arial"/>
          <w:sz w:val="24"/>
          <w:szCs w:val="24"/>
          <w:lang w:val="es-ES" w:eastAsia="es-AR"/>
        </w:rPr>
      </w:pPr>
    </w:p>
    <w:p w14:paraId="35767FE8" w14:textId="7275E0B6" w:rsidR="0042260E" w:rsidRPr="0042260E" w:rsidRDefault="0042260E" w:rsidP="0042260E">
      <w:pPr>
        <w:pStyle w:val="Prrafodelista"/>
        <w:numPr>
          <w:ilvl w:val="0"/>
          <w:numId w:val="6"/>
        </w:numPr>
        <w:spacing w:after="0" w:line="240" w:lineRule="auto"/>
        <w:jc w:val="both"/>
        <w:rPr>
          <w:rFonts w:ascii="Garamond" w:hAnsi="Garamond" w:cs="Arial"/>
          <w:sz w:val="24"/>
          <w:szCs w:val="24"/>
          <w:lang w:val="es-ES" w:eastAsia="es-AR"/>
        </w:rPr>
      </w:pPr>
      <w:r>
        <w:rPr>
          <w:rFonts w:ascii="Garamond" w:hAnsi="Garamond" w:cs="Arial"/>
          <w:sz w:val="24"/>
          <w:szCs w:val="24"/>
          <w:lang w:val="es-ES" w:eastAsia="es-AR"/>
        </w:rPr>
        <w:t>Libros a rubricar a nombre del Fideicomiso</w:t>
      </w:r>
    </w:p>
    <w:p w14:paraId="089D5358" w14:textId="5C3467F0" w:rsidR="00621673" w:rsidRDefault="00621673" w:rsidP="00E423AC">
      <w:pPr>
        <w:spacing w:after="0" w:line="240" w:lineRule="auto"/>
        <w:jc w:val="both"/>
        <w:rPr>
          <w:rFonts w:ascii="Garamond" w:hAnsi="Garamond" w:cs="Arial"/>
          <w:color w:val="000000"/>
          <w:lang w:val="es-ES"/>
        </w:rPr>
      </w:pPr>
    </w:p>
    <w:p w14:paraId="73C9FA79" w14:textId="77777777" w:rsidR="0042260E" w:rsidRPr="00621673" w:rsidRDefault="0042260E" w:rsidP="0042260E">
      <w:pPr>
        <w:pStyle w:val="Prrafodelista"/>
        <w:numPr>
          <w:ilvl w:val="0"/>
          <w:numId w:val="4"/>
        </w:numPr>
        <w:spacing w:after="0" w:line="240" w:lineRule="auto"/>
        <w:ind w:left="1071" w:hanging="357"/>
        <w:jc w:val="both"/>
        <w:rPr>
          <w:rFonts w:ascii="Garamond" w:eastAsia="Times New Roman" w:hAnsi="Garamond" w:cs="Arial"/>
          <w:sz w:val="24"/>
          <w:szCs w:val="24"/>
          <w:lang w:val="es-ES" w:eastAsia="es-AR"/>
        </w:rPr>
      </w:pPr>
      <w:r w:rsidRPr="00621673">
        <w:rPr>
          <w:rFonts w:ascii="Garamond" w:eastAsia="Times New Roman" w:hAnsi="Garamond" w:cs="Arial"/>
          <w:sz w:val="24"/>
          <w:szCs w:val="24"/>
          <w:lang w:val="es-ES" w:eastAsia="es-AR"/>
        </w:rPr>
        <w:t>Libro… (</w:t>
      </w:r>
      <w:r>
        <w:rPr>
          <w:rFonts w:ascii="Garamond" w:eastAsia="Times New Roman" w:hAnsi="Garamond" w:cs="Arial"/>
          <w:sz w:val="24"/>
          <w:szCs w:val="24"/>
          <w:lang w:val="es-ES" w:eastAsia="es-AR"/>
        </w:rPr>
        <w:t>detalle</w:t>
      </w:r>
      <w:r w:rsidRPr="00621673">
        <w:rPr>
          <w:rFonts w:ascii="Garamond" w:eastAsia="Times New Roman" w:hAnsi="Garamond" w:cs="Arial"/>
          <w:sz w:val="24"/>
          <w:szCs w:val="24"/>
          <w:lang w:val="es-ES" w:eastAsia="es-AR"/>
        </w:rPr>
        <w:t>)</w:t>
      </w:r>
    </w:p>
    <w:p w14:paraId="0F747642" w14:textId="77777777" w:rsidR="00DE7929" w:rsidRDefault="00DE7929" w:rsidP="00DE7929">
      <w:pPr>
        <w:spacing w:after="0" w:line="240" w:lineRule="auto"/>
        <w:jc w:val="both"/>
        <w:rPr>
          <w:rFonts w:ascii="Garamond" w:hAnsi="Garamond" w:cs="Arial"/>
          <w:color w:val="000000"/>
          <w:lang w:val="es-ES"/>
        </w:rPr>
      </w:pPr>
    </w:p>
    <w:p w14:paraId="3E9F1BB6" w14:textId="77777777" w:rsidR="00A16825" w:rsidRPr="004C05E2" w:rsidRDefault="00A16825" w:rsidP="00A16825">
      <w:pPr>
        <w:jc w:val="both"/>
        <w:rPr>
          <w:rFonts w:ascii="Garamond" w:hAnsi="Garamond" w:cs="Arial"/>
          <w:b/>
          <w:bCs/>
          <w:sz w:val="24"/>
          <w:szCs w:val="24"/>
          <w:u w:val="single"/>
          <w:lang w:val="es-ES"/>
        </w:rPr>
      </w:pPr>
      <w:r w:rsidRPr="004C05E2">
        <w:rPr>
          <w:rFonts w:ascii="Garamond" w:hAnsi="Garamond" w:cs="Arial"/>
          <w:b/>
          <w:bCs/>
          <w:sz w:val="24"/>
          <w:szCs w:val="24"/>
          <w:u w:val="single"/>
          <w:lang w:val="es-ES"/>
        </w:rPr>
        <w:t xml:space="preserve">Manifestación del contador público </w:t>
      </w:r>
    </w:p>
    <w:p w14:paraId="78F6DC4C" w14:textId="77777777" w:rsidR="00A16825" w:rsidRPr="00F80C50" w:rsidRDefault="00A16825" w:rsidP="00A16825">
      <w:pPr>
        <w:spacing w:after="0" w:line="240" w:lineRule="auto"/>
        <w:jc w:val="both"/>
        <w:rPr>
          <w:rFonts w:ascii="Garamond" w:hAnsi="Garamond" w:cs="Arial"/>
          <w:color w:val="000000"/>
          <w:sz w:val="24"/>
          <w:szCs w:val="24"/>
        </w:rPr>
      </w:pPr>
      <w:r w:rsidRPr="00F80C50">
        <w:rPr>
          <w:rFonts w:ascii="Garamond" w:hAnsi="Garamond" w:cs="Arial"/>
          <w:color w:val="000000"/>
          <w:sz w:val="24"/>
          <w:szCs w:val="24"/>
        </w:rPr>
        <w:t>Sobre la base de la tarea descripta, certifico que la información incluida en la Declaración Jurada a la que se refiere el párrafo “Identificación de la información objeto de la certificación” concuerda con la documentación y elementos de respaldo indicados en el párrafo precedente.</w:t>
      </w:r>
    </w:p>
    <w:p w14:paraId="44E5CABA" w14:textId="77777777" w:rsidR="00A16825" w:rsidRPr="00DE7929" w:rsidRDefault="00A16825" w:rsidP="00DE7929">
      <w:pPr>
        <w:spacing w:after="0" w:line="240" w:lineRule="auto"/>
        <w:jc w:val="both"/>
        <w:rPr>
          <w:rFonts w:ascii="Garamond" w:hAnsi="Garamond" w:cs="Arial"/>
          <w:sz w:val="24"/>
          <w:szCs w:val="24"/>
          <w:lang w:val="es-ES" w:eastAsia="es-AR"/>
        </w:rPr>
      </w:pPr>
    </w:p>
    <w:p w14:paraId="0A960A0C" w14:textId="316E3EE1" w:rsidR="00DE7929" w:rsidRDefault="00DE7929" w:rsidP="00DE7929">
      <w:pPr>
        <w:spacing w:after="0" w:line="240" w:lineRule="auto"/>
        <w:jc w:val="both"/>
        <w:rPr>
          <w:rFonts w:ascii="Garamond" w:hAnsi="Garamond" w:cs="Arial"/>
          <w:sz w:val="24"/>
          <w:szCs w:val="24"/>
          <w:lang w:val="es-ES" w:eastAsia="es-AR"/>
        </w:rPr>
      </w:pPr>
      <w:r w:rsidRPr="00DE7929">
        <w:rPr>
          <w:rFonts w:ascii="Garamond" w:hAnsi="Garamond" w:cs="Arial"/>
          <w:sz w:val="24"/>
          <w:szCs w:val="24"/>
          <w:lang w:val="es-ES" w:eastAsia="es-AR"/>
        </w:rPr>
        <w:t>Ciudad Autónoma de Buenos Aires,... de… de 20</w:t>
      </w:r>
      <w:r w:rsidR="00B52D81">
        <w:rPr>
          <w:rFonts w:ascii="Garamond" w:hAnsi="Garamond" w:cs="Arial"/>
          <w:sz w:val="24"/>
          <w:szCs w:val="24"/>
          <w:lang w:val="es-ES" w:eastAsia="es-AR"/>
        </w:rPr>
        <w:t>2</w:t>
      </w:r>
      <w:r w:rsidRPr="00DE7929">
        <w:rPr>
          <w:rFonts w:ascii="Garamond" w:hAnsi="Garamond" w:cs="Arial"/>
          <w:sz w:val="24"/>
          <w:szCs w:val="24"/>
          <w:lang w:val="es-ES" w:eastAsia="es-AR"/>
        </w:rPr>
        <w:t>X</w:t>
      </w:r>
    </w:p>
    <w:tbl>
      <w:tblPr>
        <w:tblW w:w="0" w:type="auto"/>
        <w:tblLook w:val="01E0" w:firstRow="1" w:lastRow="1" w:firstColumn="1" w:lastColumn="1" w:noHBand="0" w:noVBand="0"/>
      </w:tblPr>
      <w:tblGrid>
        <w:gridCol w:w="3107"/>
        <w:gridCol w:w="2833"/>
        <w:gridCol w:w="3415"/>
      </w:tblGrid>
      <w:tr w:rsidR="00B52D81" w:rsidRPr="00B52D81" w14:paraId="5C6F225D" w14:textId="77777777" w:rsidTr="003B23C3">
        <w:tc>
          <w:tcPr>
            <w:tcW w:w="3164" w:type="dxa"/>
            <w:shd w:val="clear" w:color="auto" w:fill="auto"/>
          </w:tcPr>
          <w:p w14:paraId="0CB30EA0" w14:textId="77777777" w:rsidR="00B52D81" w:rsidRPr="00B52D81" w:rsidRDefault="00B52D81" w:rsidP="00B52D81">
            <w:pPr>
              <w:widowControl w:val="0"/>
              <w:autoSpaceDE w:val="0"/>
              <w:autoSpaceDN w:val="0"/>
              <w:adjustRightInd w:val="0"/>
              <w:spacing w:after="0" w:line="249" w:lineRule="atLeast"/>
              <w:jc w:val="both"/>
              <w:rPr>
                <w:rFonts w:ascii="Garamond" w:eastAsia="Times New Roman" w:hAnsi="Garamond" w:cs="Times New Roman"/>
                <w:sz w:val="24"/>
                <w:szCs w:val="24"/>
                <w:lang w:eastAsia="es-ES"/>
              </w:rPr>
            </w:pPr>
          </w:p>
        </w:tc>
        <w:tc>
          <w:tcPr>
            <w:tcW w:w="2884" w:type="dxa"/>
            <w:shd w:val="clear" w:color="auto" w:fill="auto"/>
          </w:tcPr>
          <w:p w14:paraId="4C44C6D2" w14:textId="77777777" w:rsidR="00B52D81" w:rsidRPr="00B52D81" w:rsidRDefault="00B52D81" w:rsidP="00B52D81">
            <w:pPr>
              <w:widowControl w:val="0"/>
              <w:autoSpaceDE w:val="0"/>
              <w:autoSpaceDN w:val="0"/>
              <w:adjustRightInd w:val="0"/>
              <w:spacing w:after="0" w:line="249" w:lineRule="atLeast"/>
              <w:jc w:val="both"/>
              <w:rPr>
                <w:rFonts w:ascii="Garamond" w:eastAsia="Times New Roman" w:hAnsi="Garamond" w:cs="Times New Roman"/>
                <w:sz w:val="24"/>
                <w:szCs w:val="24"/>
                <w:lang w:eastAsia="es-ES"/>
              </w:rPr>
            </w:pPr>
          </w:p>
        </w:tc>
        <w:tc>
          <w:tcPr>
            <w:tcW w:w="3446" w:type="dxa"/>
            <w:shd w:val="clear" w:color="auto" w:fill="auto"/>
          </w:tcPr>
          <w:p w14:paraId="058C570F" w14:textId="77777777" w:rsidR="00B52D81" w:rsidRPr="00B52D81" w:rsidRDefault="00B52D81" w:rsidP="00B52D81">
            <w:pPr>
              <w:widowControl w:val="0"/>
              <w:autoSpaceDE w:val="0"/>
              <w:autoSpaceDN w:val="0"/>
              <w:adjustRightInd w:val="0"/>
              <w:spacing w:after="0" w:line="249" w:lineRule="atLeast"/>
              <w:jc w:val="center"/>
              <w:rPr>
                <w:rFonts w:ascii="Garamond" w:eastAsia="Times New Roman" w:hAnsi="Garamond" w:cs="Times New Roman"/>
                <w:sz w:val="24"/>
                <w:szCs w:val="24"/>
                <w:lang w:eastAsia="es-ES"/>
              </w:rPr>
            </w:pPr>
            <w:r w:rsidRPr="00B52D81">
              <w:rPr>
                <w:rFonts w:ascii="Garamond" w:eastAsia="Times New Roman" w:hAnsi="Garamond" w:cs="Times New Roman"/>
                <w:sz w:val="24"/>
                <w:szCs w:val="24"/>
                <w:lang w:eastAsia="es-ES"/>
              </w:rPr>
              <w:t>Dr. XX</w:t>
            </w:r>
          </w:p>
          <w:p w14:paraId="73F49C15" w14:textId="77777777" w:rsidR="00B52D81" w:rsidRPr="00B52D81" w:rsidRDefault="00B52D81" w:rsidP="00B52D81">
            <w:pPr>
              <w:widowControl w:val="0"/>
              <w:autoSpaceDE w:val="0"/>
              <w:autoSpaceDN w:val="0"/>
              <w:adjustRightInd w:val="0"/>
              <w:spacing w:after="0" w:line="249" w:lineRule="atLeast"/>
              <w:jc w:val="center"/>
              <w:rPr>
                <w:rFonts w:ascii="Garamond" w:eastAsia="Times New Roman" w:hAnsi="Garamond" w:cs="Times New Roman"/>
                <w:sz w:val="24"/>
                <w:szCs w:val="24"/>
                <w:lang w:eastAsia="es-ES"/>
              </w:rPr>
            </w:pPr>
            <w:r w:rsidRPr="00B52D81">
              <w:rPr>
                <w:rFonts w:ascii="Garamond" w:eastAsia="Times New Roman" w:hAnsi="Garamond" w:cs="Times New Roman"/>
                <w:sz w:val="24"/>
                <w:szCs w:val="24"/>
                <w:lang w:eastAsia="es-ES"/>
              </w:rPr>
              <w:t>Contador Público (Universidad)</w:t>
            </w:r>
          </w:p>
          <w:p w14:paraId="0A14D655" w14:textId="77777777" w:rsidR="00B52D81" w:rsidRPr="00B52D81" w:rsidRDefault="00B52D81" w:rsidP="00B52D81">
            <w:pPr>
              <w:widowControl w:val="0"/>
              <w:autoSpaceDE w:val="0"/>
              <w:autoSpaceDN w:val="0"/>
              <w:adjustRightInd w:val="0"/>
              <w:spacing w:after="0" w:line="249" w:lineRule="atLeast"/>
              <w:jc w:val="center"/>
              <w:rPr>
                <w:rFonts w:ascii="Garamond" w:eastAsia="Times New Roman" w:hAnsi="Garamond" w:cs="Times New Roman"/>
                <w:sz w:val="24"/>
                <w:szCs w:val="24"/>
                <w:lang w:eastAsia="es-ES"/>
              </w:rPr>
            </w:pPr>
            <w:r w:rsidRPr="00B52D81">
              <w:rPr>
                <w:rFonts w:ascii="Garamond" w:eastAsia="Times New Roman" w:hAnsi="Garamond" w:cs="Times New Roman"/>
                <w:sz w:val="24"/>
                <w:szCs w:val="24"/>
                <w:lang w:eastAsia="es-ES"/>
              </w:rPr>
              <w:t xml:space="preserve">C.P.C.E.C.A.B.A. </w:t>
            </w:r>
            <w:proofErr w:type="spellStart"/>
            <w:r w:rsidRPr="00B52D81">
              <w:rPr>
                <w:rFonts w:ascii="Garamond" w:eastAsia="Times New Roman" w:hAnsi="Garamond" w:cs="Times New Roman"/>
                <w:sz w:val="24"/>
                <w:szCs w:val="24"/>
                <w:lang w:eastAsia="es-ES"/>
              </w:rPr>
              <w:t>T°</w:t>
            </w:r>
            <w:proofErr w:type="spellEnd"/>
            <w:r w:rsidRPr="00B52D81">
              <w:rPr>
                <w:rFonts w:ascii="Garamond" w:eastAsia="Times New Roman" w:hAnsi="Garamond" w:cs="Times New Roman"/>
                <w:sz w:val="24"/>
                <w:szCs w:val="24"/>
                <w:lang w:eastAsia="es-ES"/>
              </w:rPr>
              <w:t xml:space="preserve">… </w:t>
            </w:r>
            <w:proofErr w:type="spellStart"/>
            <w:r w:rsidRPr="00B52D81">
              <w:rPr>
                <w:rFonts w:ascii="Garamond" w:eastAsia="Times New Roman" w:hAnsi="Garamond" w:cs="Times New Roman"/>
                <w:sz w:val="24"/>
                <w:szCs w:val="24"/>
                <w:lang w:eastAsia="es-ES"/>
              </w:rPr>
              <w:t>F°</w:t>
            </w:r>
            <w:proofErr w:type="spellEnd"/>
            <w:r w:rsidRPr="00B52D81">
              <w:rPr>
                <w:rFonts w:ascii="Garamond" w:eastAsia="Times New Roman" w:hAnsi="Garamond" w:cs="Times New Roman"/>
                <w:sz w:val="24"/>
                <w:szCs w:val="24"/>
                <w:lang w:eastAsia="es-ES"/>
              </w:rPr>
              <w:t>…</w:t>
            </w:r>
          </w:p>
        </w:tc>
      </w:tr>
    </w:tbl>
    <w:p w14:paraId="6070FFC0" w14:textId="77777777" w:rsidR="00DE7929" w:rsidRPr="00B52D81" w:rsidRDefault="00DE7929" w:rsidP="00DE7929">
      <w:pPr>
        <w:spacing w:after="0" w:line="240" w:lineRule="auto"/>
        <w:jc w:val="both"/>
        <w:rPr>
          <w:rFonts w:ascii="Garamond" w:hAnsi="Garamond" w:cs="Arial"/>
          <w:sz w:val="24"/>
          <w:szCs w:val="24"/>
          <w:lang w:eastAsia="es-AR"/>
        </w:rPr>
      </w:pPr>
    </w:p>
    <w:sectPr w:rsidR="00DE7929" w:rsidRPr="00B52D81" w:rsidSect="00E423AC">
      <w:pgSz w:w="11907" w:h="16840" w:code="9"/>
      <w:pgMar w:top="1418" w:right="851" w:bottom="1418" w:left="1701"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6D70" w14:textId="77777777" w:rsidR="0071333C" w:rsidRDefault="0071333C" w:rsidP="00257A53">
      <w:pPr>
        <w:spacing w:after="0" w:line="240" w:lineRule="auto"/>
      </w:pPr>
      <w:r>
        <w:separator/>
      </w:r>
    </w:p>
  </w:endnote>
  <w:endnote w:type="continuationSeparator" w:id="0">
    <w:p w14:paraId="39B8B387" w14:textId="77777777" w:rsidR="0071333C" w:rsidRDefault="0071333C" w:rsidP="0025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97BD6" w14:textId="77777777" w:rsidR="0071333C" w:rsidRDefault="0071333C" w:rsidP="00257A53">
      <w:pPr>
        <w:spacing w:after="0" w:line="240" w:lineRule="auto"/>
      </w:pPr>
      <w:r>
        <w:separator/>
      </w:r>
    </w:p>
  </w:footnote>
  <w:footnote w:type="continuationSeparator" w:id="0">
    <w:p w14:paraId="5CE5560C" w14:textId="77777777" w:rsidR="0071333C" w:rsidRDefault="0071333C" w:rsidP="00257A53">
      <w:pPr>
        <w:spacing w:after="0" w:line="240" w:lineRule="auto"/>
      </w:pPr>
      <w:r>
        <w:continuationSeparator/>
      </w:r>
    </w:p>
  </w:footnote>
  <w:footnote w:id="1">
    <w:p w14:paraId="1D855D55" w14:textId="4D4B90DA" w:rsidR="00257A53" w:rsidRPr="00257A53" w:rsidRDefault="00257A53" w:rsidP="00257A53">
      <w:pPr>
        <w:pStyle w:val="Textonotapie"/>
        <w:jc w:val="both"/>
        <w:rPr>
          <w:rFonts w:ascii="Garamond" w:hAnsi="Garamond"/>
        </w:rPr>
      </w:pPr>
      <w:r w:rsidRPr="00257A53">
        <w:rPr>
          <w:rStyle w:val="Refdenotaalpie"/>
          <w:rFonts w:ascii="Garamond" w:hAnsi="Garamond"/>
        </w:rPr>
        <w:footnoteRef/>
      </w:r>
      <w:r w:rsidRPr="00257A53">
        <w:rPr>
          <w:rFonts w:ascii="Garamond" w:hAnsi="Garamond"/>
        </w:rPr>
        <w:t xml:space="preserve"> El modelo de certificación es meramente ilust</w:t>
      </w:r>
      <w:r w:rsidR="00E92966">
        <w:rPr>
          <w:rFonts w:ascii="Garamond" w:hAnsi="Garamond"/>
        </w:rPr>
        <w:t>rativo</w:t>
      </w:r>
      <w:r w:rsidRPr="00257A53">
        <w:rPr>
          <w:rFonts w:ascii="Garamond" w:hAnsi="Garamond"/>
        </w:rPr>
        <w:t xml:space="preserve"> y no es de aplicación obligatoria. El contador determinará, sobre la base de su criterio profesional, el contenido y la redacción de su certificación.</w:t>
      </w:r>
    </w:p>
  </w:footnote>
  <w:footnote w:id="2">
    <w:p w14:paraId="77AAC3B9" w14:textId="4DC9DC18" w:rsidR="00257A53" w:rsidRPr="00257A53" w:rsidRDefault="00257A53" w:rsidP="00257A53">
      <w:pPr>
        <w:pStyle w:val="Textonotapie"/>
        <w:jc w:val="both"/>
        <w:rPr>
          <w:rFonts w:ascii="Garamond" w:hAnsi="Garamond"/>
        </w:rPr>
      </w:pPr>
      <w:r w:rsidRPr="00257A53">
        <w:rPr>
          <w:rStyle w:val="Refdenotaalpie"/>
          <w:rFonts w:ascii="Garamond" w:hAnsi="Garamond"/>
        </w:rPr>
        <w:footnoteRef/>
      </w:r>
      <w:r w:rsidRPr="00257A53">
        <w:rPr>
          <w:rFonts w:ascii="Garamond" w:hAnsi="Garamond"/>
        </w:rPr>
        <w:t xml:space="preserve"> </w:t>
      </w:r>
      <w:bookmarkStart w:id="0" w:name="_Hlk67146499"/>
      <w:r w:rsidR="00021285">
        <w:rPr>
          <w:rFonts w:ascii="Garamond" w:hAnsi="Garamond"/>
        </w:rPr>
        <w:t>Denominación del Fideicomiso</w:t>
      </w:r>
      <w:r w:rsidRPr="00257A53">
        <w:rPr>
          <w:rFonts w:ascii="Garamond" w:hAnsi="Garamond"/>
        </w:rPr>
        <w:t>.</w:t>
      </w:r>
    </w:p>
    <w:bookmarkEnd w:id="0"/>
  </w:footnote>
  <w:footnote w:id="3">
    <w:p w14:paraId="71FD1DBF" w14:textId="5F59FCD3" w:rsidR="008A00EA" w:rsidRPr="008A00EA" w:rsidRDefault="008A00EA" w:rsidP="008A00EA">
      <w:pPr>
        <w:pStyle w:val="Textonotapie"/>
        <w:jc w:val="both"/>
        <w:rPr>
          <w:rFonts w:ascii="Garamond" w:hAnsi="Garamond"/>
        </w:rPr>
      </w:pPr>
      <w:r>
        <w:rPr>
          <w:rStyle w:val="Refdenotaalpie"/>
        </w:rPr>
        <w:footnoteRef/>
      </w:r>
      <w:r>
        <w:t xml:space="preserve"> </w:t>
      </w:r>
      <w:r w:rsidRPr="005841B6">
        <w:rPr>
          <w:rFonts w:ascii="Garamond" w:hAnsi="Garamond"/>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384B88EA" w14:textId="71057A3D" w:rsidR="00DE7929" w:rsidRPr="00DE7929" w:rsidRDefault="00DE7929" w:rsidP="00DE7929">
      <w:pPr>
        <w:pStyle w:val="Textonotapie"/>
        <w:jc w:val="both"/>
        <w:rPr>
          <w:rFonts w:ascii="Garamond" w:hAnsi="Garamond"/>
        </w:rPr>
      </w:pPr>
      <w:r w:rsidRPr="00DE7929">
        <w:rPr>
          <w:rStyle w:val="Refdenotaalpie"/>
          <w:rFonts w:ascii="Garamond" w:hAnsi="Garamond"/>
        </w:rPr>
        <w:footnoteRef/>
      </w:r>
      <w:bookmarkStart w:id="1" w:name="_Hlk67146554"/>
      <w:proofErr w:type="spellStart"/>
      <w:r w:rsidR="00680B5B">
        <w:rPr>
          <w:rFonts w:ascii="Garamond" w:hAnsi="Garamond"/>
          <w:lang w:val="es-419"/>
        </w:rPr>
        <w:t>Idem</w:t>
      </w:r>
      <w:proofErr w:type="spellEnd"/>
      <w:r w:rsidR="00680B5B">
        <w:rPr>
          <w:rFonts w:ascii="Garamond" w:hAnsi="Garamond"/>
          <w:lang w:val="es-419"/>
        </w:rPr>
        <w:t xml:space="preserve"> 2</w:t>
      </w:r>
      <w:r w:rsidRPr="00DE7929">
        <w:rPr>
          <w:rFonts w:ascii="Garamond" w:hAnsi="Garamond"/>
        </w:rPr>
        <w:t>.</w:t>
      </w:r>
      <w:bookmarkEnd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17D2D"/>
    <w:multiLevelType w:val="hybridMultilevel"/>
    <w:tmpl w:val="663EF13C"/>
    <w:lvl w:ilvl="0" w:tplc="D390C47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4F1149E"/>
    <w:multiLevelType w:val="hybridMultilevel"/>
    <w:tmpl w:val="4AD2F0C4"/>
    <w:lvl w:ilvl="0" w:tplc="2C0A0001">
      <w:start w:val="1"/>
      <w:numFmt w:val="bullet"/>
      <w:lvlText w:val=""/>
      <w:lvlJc w:val="left"/>
      <w:pPr>
        <w:ind w:left="2146" w:hanging="360"/>
      </w:pPr>
      <w:rPr>
        <w:rFonts w:ascii="Symbol" w:hAnsi="Symbol" w:hint="default"/>
      </w:rPr>
    </w:lvl>
    <w:lvl w:ilvl="1" w:tplc="2C0A0003" w:tentative="1">
      <w:start w:val="1"/>
      <w:numFmt w:val="bullet"/>
      <w:lvlText w:val="o"/>
      <w:lvlJc w:val="left"/>
      <w:pPr>
        <w:ind w:left="2866" w:hanging="360"/>
      </w:pPr>
      <w:rPr>
        <w:rFonts w:ascii="Courier New" w:hAnsi="Courier New" w:cs="Courier New" w:hint="default"/>
      </w:rPr>
    </w:lvl>
    <w:lvl w:ilvl="2" w:tplc="2C0A0005" w:tentative="1">
      <w:start w:val="1"/>
      <w:numFmt w:val="bullet"/>
      <w:lvlText w:val=""/>
      <w:lvlJc w:val="left"/>
      <w:pPr>
        <w:ind w:left="3586" w:hanging="360"/>
      </w:pPr>
      <w:rPr>
        <w:rFonts w:ascii="Wingdings" w:hAnsi="Wingdings" w:hint="default"/>
      </w:rPr>
    </w:lvl>
    <w:lvl w:ilvl="3" w:tplc="2C0A0001" w:tentative="1">
      <w:start w:val="1"/>
      <w:numFmt w:val="bullet"/>
      <w:lvlText w:val=""/>
      <w:lvlJc w:val="left"/>
      <w:pPr>
        <w:ind w:left="4306" w:hanging="360"/>
      </w:pPr>
      <w:rPr>
        <w:rFonts w:ascii="Symbol" w:hAnsi="Symbol" w:hint="default"/>
      </w:rPr>
    </w:lvl>
    <w:lvl w:ilvl="4" w:tplc="2C0A0003" w:tentative="1">
      <w:start w:val="1"/>
      <w:numFmt w:val="bullet"/>
      <w:lvlText w:val="o"/>
      <w:lvlJc w:val="left"/>
      <w:pPr>
        <w:ind w:left="5026" w:hanging="360"/>
      </w:pPr>
      <w:rPr>
        <w:rFonts w:ascii="Courier New" w:hAnsi="Courier New" w:cs="Courier New" w:hint="default"/>
      </w:rPr>
    </w:lvl>
    <w:lvl w:ilvl="5" w:tplc="2C0A0005" w:tentative="1">
      <w:start w:val="1"/>
      <w:numFmt w:val="bullet"/>
      <w:lvlText w:val=""/>
      <w:lvlJc w:val="left"/>
      <w:pPr>
        <w:ind w:left="5746" w:hanging="360"/>
      </w:pPr>
      <w:rPr>
        <w:rFonts w:ascii="Wingdings" w:hAnsi="Wingdings" w:hint="default"/>
      </w:rPr>
    </w:lvl>
    <w:lvl w:ilvl="6" w:tplc="2C0A0001" w:tentative="1">
      <w:start w:val="1"/>
      <w:numFmt w:val="bullet"/>
      <w:lvlText w:val=""/>
      <w:lvlJc w:val="left"/>
      <w:pPr>
        <w:ind w:left="6466" w:hanging="360"/>
      </w:pPr>
      <w:rPr>
        <w:rFonts w:ascii="Symbol" w:hAnsi="Symbol" w:hint="default"/>
      </w:rPr>
    </w:lvl>
    <w:lvl w:ilvl="7" w:tplc="2C0A0003" w:tentative="1">
      <w:start w:val="1"/>
      <w:numFmt w:val="bullet"/>
      <w:lvlText w:val="o"/>
      <w:lvlJc w:val="left"/>
      <w:pPr>
        <w:ind w:left="7186" w:hanging="360"/>
      </w:pPr>
      <w:rPr>
        <w:rFonts w:ascii="Courier New" w:hAnsi="Courier New" w:cs="Courier New" w:hint="default"/>
      </w:rPr>
    </w:lvl>
    <w:lvl w:ilvl="8" w:tplc="2C0A0005" w:tentative="1">
      <w:start w:val="1"/>
      <w:numFmt w:val="bullet"/>
      <w:lvlText w:val=""/>
      <w:lvlJc w:val="left"/>
      <w:pPr>
        <w:ind w:left="7906" w:hanging="360"/>
      </w:pPr>
      <w:rPr>
        <w:rFonts w:ascii="Wingdings" w:hAnsi="Wingdings" w:hint="default"/>
      </w:rPr>
    </w:lvl>
  </w:abstractNum>
  <w:abstractNum w:abstractNumId="2" w15:restartNumberingAfterBreak="0">
    <w:nsid w:val="1B095B2A"/>
    <w:multiLevelType w:val="hybridMultilevel"/>
    <w:tmpl w:val="46907E9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EF07239"/>
    <w:multiLevelType w:val="hybridMultilevel"/>
    <w:tmpl w:val="3CF84516"/>
    <w:lvl w:ilvl="0" w:tplc="0096CB76">
      <w:start w:val="1"/>
      <w:numFmt w:val="bullet"/>
      <w:lvlText w:val="-"/>
      <w:lvlJc w:val="left"/>
      <w:pPr>
        <w:ind w:left="720" w:hanging="360"/>
      </w:pPr>
      <w:rPr>
        <w:rFonts w:ascii="Arial" w:eastAsia="Georgia"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C635B90"/>
    <w:multiLevelType w:val="hybridMultilevel"/>
    <w:tmpl w:val="31586E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1756C1D"/>
    <w:multiLevelType w:val="hybridMultilevel"/>
    <w:tmpl w:val="55BA2AC4"/>
    <w:lvl w:ilvl="0" w:tplc="0096CB76">
      <w:start w:val="1"/>
      <w:numFmt w:val="bullet"/>
      <w:lvlText w:val="-"/>
      <w:lvlJc w:val="left"/>
      <w:pPr>
        <w:ind w:left="1440" w:hanging="360"/>
      </w:pPr>
      <w:rPr>
        <w:rFonts w:ascii="Arial" w:eastAsia="Georgia" w:hAnsi="Aria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15:restartNumberingAfterBreak="0">
    <w:nsid w:val="7C0C276B"/>
    <w:multiLevelType w:val="hybridMultilevel"/>
    <w:tmpl w:val="B34AB3F4"/>
    <w:lvl w:ilvl="0" w:tplc="0096CB76">
      <w:start w:val="1"/>
      <w:numFmt w:val="bullet"/>
      <w:lvlText w:val="-"/>
      <w:lvlJc w:val="left"/>
      <w:pPr>
        <w:ind w:left="1068" w:hanging="360"/>
      </w:pPr>
      <w:rPr>
        <w:rFonts w:ascii="Arial" w:eastAsia="Georgia" w:hAnsi="Arial"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8A"/>
    <w:rsid w:val="00021285"/>
    <w:rsid w:val="000249C9"/>
    <w:rsid w:val="000357BF"/>
    <w:rsid w:val="0004152E"/>
    <w:rsid w:val="00057BD7"/>
    <w:rsid w:val="000D5738"/>
    <w:rsid w:val="0010491C"/>
    <w:rsid w:val="00104E12"/>
    <w:rsid w:val="001749D9"/>
    <w:rsid w:val="001D7C64"/>
    <w:rsid w:val="001E4C8A"/>
    <w:rsid w:val="0022567A"/>
    <w:rsid w:val="00257A53"/>
    <w:rsid w:val="002E78D8"/>
    <w:rsid w:val="00335F6B"/>
    <w:rsid w:val="00361707"/>
    <w:rsid w:val="003945A5"/>
    <w:rsid w:val="003F23F5"/>
    <w:rsid w:val="0042260E"/>
    <w:rsid w:val="00433B53"/>
    <w:rsid w:val="00460B12"/>
    <w:rsid w:val="004A3FB1"/>
    <w:rsid w:val="004D594A"/>
    <w:rsid w:val="00525461"/>
    <w:rsid w:val="005261BB"/>
    <w:rsid w:val="00543062"/>
    <w:rsid w:val="00570735"/>
    <w:rsid w:val="005765D5"/>
    <w:rsid w:val="00592FB4"/>
    <w:rsid w:val="005940E4"/>
    <w:rsid w:val="005955AB"/>
    <w:rsid w:val="005D192F"/>
    <w:rsid w:val="005E2C49"/>
    <w:rsid w:val="00621673"/>
    <w:rsid w:val="006218F2"/>
    <w:rsid w:val="00680B5B"/>
    <w:rsid w:val="0071333C"/>
    <w:rsid w:val="00721CE3"/>
    <w:rsid w:val="007327B1"/>
    <w:rsid w:val="0074313D"/>
    <w:rsid w:val="00744C20"/>
    <w:rsid w:val="007E2D54"/>
    <w:rsid w:val="007F0D74"/>
    <w:rsid w:val="007F1848"/>
    <w:rsid w:val="007F7F6E"/>
    <w:rsid w:val="00816169"/>
    <w:rsid w:val="0086511D"/>
    <w:rsid w:val="00880BAF"/>
    <w:rsid w:val="008A00EA"/>
    <w:rsid w:val="008A17C9"/>
    <w:rsid w:val="008A426D"/>
    <w:rsid w:val="00903F4B"/>
    <w:rsid w:val="00911E40"/>
    <w:rsid w:val="00925D0E"/>
    <w:rsid w:val="00941BAD"/>
    <w:rsid w:val="009561DB"/>
    <w:rsid w:val="009B7631"/>
    <w:rsid w:val="00A16825"/>
    <w:rsid w:val="00A32856"/>
    <w:rsid w:val="00A53A2B"/>
    <w:rsid w:val="00A8069F"/>
    <w:rsid w:val="00AA62DE"/>
    <w:rsid w:val="00B06F7D"/>
    <w:rsid w:val="00B52D81"/>
    <w:rsid w:val="00B82672"/>
    <w:rsid w:val="00C36A68"/>
    <w:rsid w:val="00D04781"/>
    <w:rsid w:val="00D122BF"/>
    <w:rsid w:val="00D352FB"/>
    <w:rsid w:val="00D41531"/>
    <w:rsid w:val="00D810CA"/>
    <w:rsid w:val="00DE7929"/>
    <w:rsid w:val="00E04263"/>
    <w:rsid w:val="00E423AC"/>
    <w:rsid w:val="00E54B43"/>
    <w:rsid w:val="00E92966"/>
    <w:rsid w:val="00EB3150"/>
    <w:rsid w:val="00F31385"/>
    <w:rsid w:val="00FD0A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A9038"/>
  <w15:docId w15:val="{F250CD6C-4742-4A5F-A806-90FC77CE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E92966"/>
    <w:pPr>
      <w:widowControl w:val="0"/>
      <w:autoSpaceDE w:val="0"/>
      <w:autoSpaceDN w:val="0"/>
      <w:spacing w:after="0" w:line="240" w:lineRule="auto"/>
      <w:ind w:left="590"/>
      <w:outlineLvl w:val="0"/>
    </w:pPr>
    <w:rPr>
      <w:rFonts w:ascii="Arial" w:eastAsia="Times New Roman" w:hAnsi="Arial" w:cs="Arial"/>
      <w:b/>
      <w:bCs/>
      <w:sz w:val="24"/>
      <w:szCs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1BAD"/>
    <w:pPr>
      <w:ind w:left="720"/>
      <w:contextualSpacing/>
    </w:pPr>
  </w:style>
  <w:style w:type="paragraph" w:styleId="Textonotapie">
    <w:name w:val="footnote text"/>
    <w:basedOn w:val="Normal"/>
    <w:link w:val="TextonotapieCar"/>
    <w:uiPriority w:val="99"/>
    <w:unhideWhenUsed/>
    <w:rsid w:val="00257A53"/>
    <w:pPr>
      <w:spacing w:after="0" w:line="240" w:lineRule="auto"/>
    </w:pPr>
    <w:rPr>
      <w:sz w:val="20"/>
      <w:szCs w:val="20"/>
    </w:rPr>
  </w:style>
  <w:style w:type="character" w:customStyle="1" w:styleId="TextonotapieCar">
    <w:name w:val="Texto nota pie Car"/>
    <w:basedOn w:val="Fuentedeprrafopredeter"/>
    <w:link w:val="Textonotapie"/>
    <w:uiPriority w:val="99"/>
    <w:rsid w:val="00257A53"/>
    <w:rPr>
      <w:sz w:val="20"/>
      <w:szCs w:val="20"/>
    </w:rPr>
  </w:style>
  <w:style w:type="character" w:styleId="Refdenotaalpie">
    <w:name w:val="footnote reference"/>
    <w:basedOn w:val="Fuentedeprrafopredeter"/>
    <w:uiPriority w:val="99"/>
    <w:unhideWhenUsed/>
    <w:rsid w:val="00257A53"/>
    <w:rPr>
      <w:vertAlign w:val="superscript"/>
    </w:rPr>
  </w:style>
  <w:style w:type="character" w:customStyle="1" w:styleId="Ttulo1Car">
    <w:name w:val="Título 1 Car"/>
    <w:basedOn w:val="Fuentedeprrafopredeter"/>
    <w:link w:val="Ttulo1"/>
    <w:rsid w:val="00E92966"/>
    <w:rPr>
      <w:rFonts w:ascii="Arial" w:eastAsia="Times New Roman" w:hAnsi="Arial" w:cs="Arial"/>
      <w:b/>
      <w:bCs/>
      <w:sz w:val="24"/>
      <w:szCs w:val="24"/>
      <w:lang w:val="es-ES"/>
    </w:rPr>
  </w:style>
  <w:style w:type="paragraph" w:styleId="Textoindependiente">
    <w:name w:val="Body Text"/>
    <w:basedOn w:val="Normal"/>
    <w:link w:val="TextoindependienteCar"/>
    <w:rsid w:val="00E92966"/>
    <w:pPr>
      <w:widowControl w:val="0"/>
      <w:spacing w:after="0" w:line="240" w:lineRule="auto"/>
      <w:jc w:val="both"/>
    </w:pPr>
    <w:rPr>
      <w:rFonts w:ascii="Times New Roman" w:eastAsia="Times New Roman" w:hAnsi="Times New Roman" w:cs="Times New Roman"/>
      <w:snapToGrid w:val="0"/>
      <w:sz w:val="24"/>
      <w:szCs w:val="20"/>
      <w:lang w:val="es-ES" w:eastAsia="es-ES"/>
    </w:rPr>
  </w:style>
  <w:style w:type="character" w:customStyle="1" w:styleId="TextoindependienteCar">
    <w:name w:val="Texto independiente Car"/>
    <w:basedOn w:val="Fuentedeprrafopredeter"/>
    <w:link w:val="Textoindependiente"/>
    <w:rsid w:val="00E92966"/>
    <w:rPr>
      <w:rFonts w:ascii="Times New Roman" w:eastAsia="Times New Roman" w:hAnsi="Times New Roman" w:cs="Times New Roman"/>
      <w:snapToGrid w:val="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03E7D-8ABF-4A3E-8199-AB7ADE01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3722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CPCECABA</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Eduardo Belardez Amendola</dc:creator>
  <cp:lastModifiedBy>Damian Nardacchione</cp:lastModifiedBy>
  <cp:revision>2</cp:revision>
  <dcterms:created xsi:type="dcterms:W3CDTF">2023-01-06T18:57:00Z</dcterms:created>
  <dcterms:modified xsi:type="dcterms:W3CDTF">2023-01-06T18:57:00Z</dcterms:modified>
</cp:coreProperties>
</file>